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40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40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40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40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40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bCs/>
          <w:sz w:val="52"/>
          <w:szCs w:val="40"/>
        </w:rPr>
      </w:pPr>
      <w:bookmarkStart w:id="0" w:name="_GoBack"/>
      <w:r w:rsidRPr="00A00B08">
        <w:rPr>
          <w:rFonts w:ascii="標楷體" w:eastAsia="標楷體" w:hAnsi="標楷體"/>
          <w:bCs/>
          <w:sz w:val="52"/>
          <w:szCs w:val="40"/>
        </w:rPr>
        <w:t>20</w:t>
      </w:r>
      <w:r w:rsidRPr="00A00B08">
        <w:rPr>
          <w:rFonts w:ascii="標楷體" w:eastAsia="標楷體" w:hAnsi="標楷體" w:hint="eastAsia"/>
          <w:bCs/>
          <w:sz w:val="52"/>
          <w:szCs w:val="40"/>
        </w:rPr>
        <w:t>1</w:t>
      </w:r>
      <w:r w:rsidR="00186F5B">
        <w:rPr>
          <w:rFonts w:ascii="標楷體" w:eastAsia="標楷體" w:hAnsi="標楷體" w:hint="eastAsia"/>
          <w:bCs/>
          <w:sz w:val="52"/>
          <w:szCs w:val="40"/>
        </w:rPr>
        <w:t>7</w:t>
      </w:r>
      <w:r w:rsidRPr="00A00B08">
        <w:rPr>
          <w:rFonts w:ascii="標楷體" w:eastAsia="標楷體" w:hAnsi="標楷體" w:hint="eastAsia"/>
          <w:bCs/>
          <w:sz w:val="52"/>
          <w:szCs w:val="40"/>
        </w:rPr>
        <w:t>臺北全球華人資訊教育創新論壇</w:t>
      </w:r>
      <w:bookmarkEnd w:id="0"/>
    </w:p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52"/>
        </w:rPr>
      </w:pPr>
      <w:r w:rsidRPr="00A00B08">
        <w:rPr>
          <w:rFonts w:ascii="標楷體" w:eastAsia="標楷體" w:hAnsi="標楷體" w:hint="eastAsia"/>
          <w:bCs/>
          <w:sz w:val="52"/>
          <w:szCs w:val="40"/>
        </w:rPr>
        <w:t>計畫書</w:t>
      </w: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36"/>
        </w:rPr>
      </w:pPr>
      <w:r w:rsidRPr="00A00B08">
        <w:rPr>
          <w:rFonts w:ascii="標楷體" w:eastAsia="標楷體" w:hAnsi="標楷體" w:hint="eastAsia"/>
          <w:sz w:val="36"/>
        </w:rPr>
        <w:t>臺北市立和平高級中學</w:t>
      </w:r>
    </w:p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36"/>
        </w:rPr>
      </w:pPr>
    </w:p>
    <w:p w:rsidR="006F288C" w:rsidRPr="00A00B08" w:rsidRDefault="006F288C" w:rsidP="006F288C">
      <w:pPr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36"/>
        </w:rPr>
      </w:pPr>
      <w:r w:rsidRPr="00A00B08">
        <w:rPr>
          <w:rFonts w:ascii="標楷體" w:eastAsia="標楷體" w:hAnsi="標楷體" w:hint="eastAsia"/>
          <w:sz w:val="36"/>
        </w:rPr>
        <w:t>中華民國10</w:t>
      </w:r>
      <w:r w:rsidR="00174B24">
        <w:rPr>
          <w:rFonts w:ascii="標楷體" w:eastAsia="標楷體" w:hAnsi="標楷體" w:hint="eastAsia"/>
          <w:sz w:val="36"/>
        </w:rPr>
        <w:t>6</w:t>
      </w:r>
      <w:r w:rsidR="00E80044">
        <w:rPr>
          <w:rFonts w:ascii="標楷體" w:eastAsia="標楷體" w:hAnsi="標楷體" w:hint="eastAsia"/>
          <w:sz w:val="36"/>
        </w:rPr>
        <w:t>年</w:t>
      </w:r>
      <w:r w:rsidR="005C21AE">
        <w:rPr>
          <w:rFonts w:ascii="標楷體" w:eastAsia="標楷體" w:hAnsi="標楷體" w:hint="eastAsia"/>
          <w:sz w:val="36"/>
        </w:rPr>
        <w:t>9</w:t>
      </w:r>
      <w:r w:rsidRPr="00A00B08">
        <w:rPr>
          <w:rFonts w:ascii="標楷體" w:eastAsia="標楷體" w:hAnsi="標楷體" w:hint="eastAsia"/>
          <w:sz w:val="36"/>
        </w:rPr>
        <w:t>月</w:t>
      </w:r>
    </w:p>
    <w:p w:rsidR="006F288C" w:rsidRPr="00F95395" w:rsidRDefault="006F288C" w:rsidP="006F288C">
      <w:pPr>
        <w:numPr>
          <w:ilvl w:val="0"/>
          <w:numId w:val="1"/>
        </w:numPr>
        <w:snapToGrid w:val="0"/>
        <w:spacing w:before="100" w:beforeAutospacing="1" w:after="100" w:afterAutospacing="1"/>
        <w:rPr>
          <w:rFonts w:ascii="標楷體" w:eastAsia="標楷體" w:hAnsi="標楷體"/>
          <w:bCs/>
          <w:sz w:val="32"/>
          <w:szCs w:val="32"/>
        </w:rPr>
      </w:pPr>
      <w:r w:rsidRPr="00A00B08">
        <w:rPr>
          <w:rFonts w:ascii="標楷體" w:eastAsia="標楷體" w:hAnsi="標楷體"/>
          <w:bCs/>
          <w:sz w:val="40"/>
          <w:szCs w:val="40"/>
        </w:rPr>
        <w:br w:type="page"/>
      </w:r>
      <w:r w:rsidRPr="00A00B08">
        <w:rPr>
          <w:rFonts w:ascii="標楷體" w:eastAsia="標楷體" w:hAnsi="標楷體" w:hint="eastAsia"/>
          <w:bCs/>
          <w:sz w:val="32"/>
          <w:szCs w:val="32"/>
        </w:rPr>
        <w:lastRenderedPageBreak/>
        <w:t>前言</w:t>
      </w:r>
    </w:p>
    <w:p w:rsidR="00210D81" w:rsidRDefault="007B0F8C" w:rsidP="007B0F8C">
      <w:pPr>
        <w:snapToGrid w:val="0"/>
        <w:spacing w:before="100" w:beforeAutospacing="1" w:after="100" w:afterAutospacing="1" w:line="360" w:lineRule="auto"/>
        <w:ind w:firstLineChars="200" w:firstLine="560"/>
        <w:jc w:val="both"/>
        <w:rPr>
          <w:rFonts w:ascii="標楷體" w:eastAsia="標楷體" w:hAnsi="標楷體"/>
          <w:bCs/>
          <w:sz w:val="28"/>
          <w:szCs w:val="28"/>
        </w:rPr>
      </w:pPr>
      <w:r w:rsidRPr="007B0F8C">
        <w:rPr>
          <w:rFonts w:ascii="標楷體" w:eastAsia="標楷體" w:hAnsi="標楷體" w:hint="eastAsia"/>
          <w:bCs/>
          <w:sz w:val="28"/>
          <w:szCs w:val="28"/>
        </w:rPr>
        <w:t>近年來，數位經濟帶動產業朝跨世代、跨境、跨領域、跨虛實等趨勢發展，促使全球產業格局翻轉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B53266">
        <w:rPr>
          <w:rFonts w:ascii="標楷體" w:eastAsia="標楷體" w:hAnsi="標楷體" w:hint="eastAsia"/>
          <w:bCs/>
          <w:sz w:val="28"/>
          <w:szCs w:val="28"/>
        </w:rPr>
        <w:t>教育現場也深受數位科技的影響，更多新興科技(如VR/AR)與數位載具進入教學現場，</w:t>
      </w:r>
      <w:r w:rsidR="00B53266" w:rsidRPr="00B53266">
        <w:rPr>
          <w:rFonts w:ascii="標楷體" w:eastAsia="標楷體" w:hAnsi="標楷體" w:hint="eastAsia"/>
          <w:bCs/>
          <w:sz w:val="28"/>
          <w:szCs w:val="28"/>
        </w:rPr>
        <w:t>現有的學校體制與教學模式</w:t>
      </w:r>
      <w:r w:rsidR="00B53266">
        <w:rPr>
          <w:rFonts w:ascii="標楷體" w:eastAsia="標楷體" w:hAnsi="標楷體" w:hint="eastAsia"/>
          <w:bCs/>
          <w:sz w:val="28"/>
          <w:szCs w:val="28"/>
        </w:rPr>
        <w:t>也更加多元彈性。</w:t>
      </w:r>
      <w:r w:rsidRPr="007B0F8C">
        <w:rPr>
          <w:rFonts w:ascii="標楷體" w:eastAsia="標楷體" w:hAnsi="標楷體" w:hint="eastAsia"/>
          <w:bCs/>
          <w:sz w:val="28"/>
          <w:szCs w:val="28"/>
        </w:rPr>
        <w:t>行政院</w:t>
      </w:r>
      <w:r>
        <w:rPr>
          <w:rFonts w:ascii="標楷體" w:eastAsia="標楷體" w:hAnsi="標楷體" w:hint="eastAsia"/>
          <w:bCs/>
          <w:sz w:val="28"/>
          <w:szCs w:val="28"/>
        </w:rPr>
        <w:t>亦</w:t>
      </w:r>
      <w:r w:rsidRPr="007B0F8C">
        <w:rPr>
          <w:rFonts w:ascii="標楷體" w:eastAsia="標楷體" w:hAnsi="標楷體" w:hint="eastAsia"/>
          <w:bCs/>
          <w:sz w:val="28"/>
          <w:szCs w:val="28"/>
        </w:rPr>
        <w:t>自</w:t>
      </w:r>
      <w:r w:rsidRPr="007B0F8C">
        <w:rPr>
          <w:rFonts w:ascii="標楷體" w:eastAsia="標楷體" w:hAnsi="標楷體"/>
          <w:bCs/>
          <w:sz w:val="28"/>
          <w:szCs w:val="28"/>
        </w:rPr>
        <w:t>106</w:t>
      </w:r>
      <w:r w:rsidRPr="007B0F8C">
        <w:rPr>
          <w:rFonts w:ascii="標楷體" w:eastAsia="標楷體" w:hAnsi="標楷體" w:hint="eastAsia"/>
          <w:bCs/>
          <w:sz w:val="28"/>
          <w:szCs w:val="28"/>
        </w:rPr>
        <w:t>年度起推動「數位國家・創新經濟發展方案</w:t>
      </w:r>
      <w:r w:rsidRPr="007B0F8C">
        <w:rPr>
          <w:rFonts w:ascii="標楷體" w:eastAsia="標楷體" w:hAnsi="標楷體"/>
          <w:bCs/>
          <w:sz w:val="28"/>
          <w:szCs w:val="28"/>
        </w:rPr>
        <w:t>(</w:t>
      </w:r>
      <w:r w:rsidRPr="007B0F8C">
        <w:rPr>
          <w:rFonts w:ascii="標楷體" w:eastAsia="標楷體" w:hAnsi="標楷體" w:hint="eastAsia"/>
          <w:bCs/>
          <w:sz w:val="28"/>
          <w:szCs w:val="28"/>
        </w:rPr>
        <w:t>簡稱</w:t>
      </w:r>
      <w:r w:rsidRPr="007B0F8C">
        <w:rPr>
          <w:rFonts w:ascii="標楷體" w:eastAsia="標楷體" w:hAnsi="標楷體"/>
          <w:bCs/>
          <w:sz w:val="28"/>
          <w:szCs w:val="28"/>
        </w:rPr>
        <w:t>DIGI+</w:t>
      </w:r>
      <w:r w:rsidRPr="007B0F8C">
        <w:rPr>
          <w:rFonts w:ascii="標楷體" w:eastAsia="標楷體" w:hAnsi="標楷體" w:hint="eastAsia"/>
          <w:bCs/>
          <w:sz w:val="28"/>
          <w:szCs w:val="28"/>
        </w:rPr>
        <w:t>方案</w:t>
      </w:r>
      <w:r w:rsidRPr="007B0F8C">
        <w:rPr>
          <w:rFonts w:ascii="標楷體" w:eastAsia="標楷體" w:hAnsi="標楷體"/>
          <w:bCs/>
          <w:sz w:val="28"/>
          <w:szCs w:val="28"/>
        </w:rPr>
        <w:t>)</w:t>
      </w:r>
      <w:r w:rsidRPr="007B0F8C">
        <w:rPr>
          <w:rFonts w:ascii="標楷體" w:eastAsia="標楷體" w:hAnsi="標楷體" w:hint="eastAsia"/>
          <w:bCs/>
          <w:sz w:val="28"/>
          <w:szCs w:val="28"/>
        </w:rPr>
        <w:t>」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C8620B" w:rsidRPr="00C8620B">
        <w:rPr>
          <w:rFonts w:ascii="標楷體" w:eastAsia="標楷體" w:hAnsi="標楷體" w:hint="eastAsia"/>
          <w:bCs/>
          <w:sz w:val="28"/>
          <w:szCs w:val="28"/>
        </w:rPr>
        <w:t>涵蓋智慧城市生活應用、開放政府雲端服務、智慧學習校園、高畫質數位影音、民生公共物聯網等數位基礎建設。</w:t>
      </w:r>
      <w:r w:rsidR="00174B24" w:rsidRPr="00174B24">
        <w:rPr>
          <w:rFonts w:ascii="標楷體" w:eastAsia="標楷體" w:hAnsi="標楷體" w:hint="eastAsia"/>
          <w:bCs/>
          <w:sz w:val="28"/>
          <w:szCs w:val="28"/>
        </w:rPr>
        <w:t>期望在數位科技</w:t>
      </w:r>
      <w:r w:rsidR="00935710">
        <w:rPr>
          <w:rFonts w:ascii="標楷體" w:eastAsia="標楷體" w:hAnsi="標楷體" w:hint="eastAsia"/>
          <w:bCs/>
          <w:sz w:val="28"/>
          <w:szCs w:val="28"/>
        </w:rPr>
        <w:t>的</w:t>
      </w:r>
      <w:r w:rsidR="00174B24" w:rsidRPr="00174B24">
        <w:rPr>
          <w:rFonts w:ascii="標楷體" w:eastAsia="標楷體" w:hAnsi="標楷體" w:hint="eastAsia"/>
          <w:bCs/>
          <w:sz w:val="28"/>
          <w:szCs w:val="28"/>
        </w:rPr>
        <w:t>快速發展與普及下，讓每個人都能夠透過多元管道享受優質數位服務，讓臺灣成為真正的「數位國家、智慧島嶼」。</w:t>
      </w:r>
    </w:p>
    <w:p w:rsidR="00134863" w:rsidRPr="00C619A7" w:rsidRDefault="00C8620B" w:rsidP="00C8620B">
      <w:pPr>
        <w:snapToGrid w:val="0"/>
        <w:spacing w:before="100" w:beforeAutospacing="1" w:after="100" w:afterAutospacing="1" w:line="360" w:lineRule="auto"/>
        <w:ind w:firstLineChars="200" w:firstLine="560"/>
        <w:jc w:val="both"/>
        <w:rPr>
          <w:rFonts w:ascii="標楷體" w:eastAsia="標楷體" w:hAnsi="標楷體"/>
          <w:bCs/>
          <w:sz w:val="28"/>
          <w:szCs w:val="28"/>
        </w:rPr>
      </w:pPr>
      <w:r w:rsidRPr="00C8620B">
        <w:rPr>
          <w:rFonts w:ascii="標楷體" w:eastAsia="標楷體" w:hAnsi="標楷體" w:hint="eastAsia"/>
          <w:bCs/>
          <w:sz w:val="28"/>
          <w:szCs w:val="28"/>
        </w:rPr>
        <w:t>臺北市政府為實踐智慧城市</w:t>
      </w:r>
      <w:r w:rsidR="007C2152">
        <w:rPr>
          <w:rFonts w:ascii="標楷體" w:eastAsia="標楷體" w:hAnsi="標楷體" w:hint="eastAsia"/>
          <w:bCs/>
          <w:sz w:val="28"/>
          <w:szCs w:val="28"/>
        </w:rPr>
        <w:t>及</w:t>
      </w:r>
      <w:r w:rsidR="00210D81">
        <w:rPr>
          <w:rFonts w:ascii="標楷體" w:eastAsia="標楷體" w:hAnsi="標楷體" w:hint="eastAsia"/>
          <w:bCs/>
          <w:sz w:val="28"/>
          <w:szCs w:val="28"/>
        </w:rPr>
        <w:t>培育</w:t>
      </w:r>
      <w:r w:rsidR="007C2152" w:rsidRPr="00CC7915">
        <w:rPr>
          <w:rFonts w:ascii="標楷體" w:eastAsia="標楷體" w:hAnsi="標楷體" w:hint="eastAsia"/>
          <w:bCs/>
          <w:sz w:val="28"/>
          <w:szCs w:val="28"/>
        </w:rPr>
        <w:t>跨域數位人才</w:t>
      </w:r>
      <w:r w:rsidR="007C2152">
        <w:rPr>
          <w:rFonts w:ascii="標楷體" w:eastAsia="標楷體" w:hAnsi="標楷體" w:hint="eastAsia"/>
          <w:bCs/>
          <w:sz w:val="28"/>
          <w:szCs w:val="28"/>
        </w:rPr>
        <w:t>，</w:t>
      </w:r>
      <w:r w:rsidR="00210D81" w:rsidRPr="00210D81">
        <w:rPr>
          <w:rFonts w:ascii="標楷體" w:eastAsia="標楷體" w:hAnsi="標楷體" w:hint="eastAsia"/>
          <w:bCs/>
          <w:sz w:val="28"/>
          <w:szCs w:val="28"/>
        </w:rPr>
        <w:t>以「數位建設」就是</w:t>
      </w:r>
      <w:r w:rsidR="00210D81">
        <w:rPr>
          <w:rFonts w:ascii="標楷體" w:eastAsia="標楷體" w:hAnsi="標楷體" w:hint="eastAsia"/>
          <w:bCs/>
          <w:sz w:val="28"/>
          <w:szCs w:val="28"/>
        </w:rPr>
        <w:t>教育</w:t>
      </w:r>
      <w:r w:rsidR="00210D81" w:rsidRPr="00210D81">
        <w:rPr>
          <w:rFonts w:ascii="標楷體" w:eastAsia="標楷體" w:hAnsi="標楷體" w:hint="eastAsia"/>
          <w:bCs/>
          <w:sz w:val="28"/>
          <w:szCs w:val="28"/>
        </w:rPr>
        <w:t>建設之創新觀念</w:t>
      </w:r>
      <w:r w:rsidR="00210D81">
        <w:rPr>
          <w:rFonts w:ascii="標楷體" w:eastAsia="標楷體" w:hAnsi="標楷體" w:hint="eastAsia"/>
          <w:bCs/>
          <w:sz w:val="28"/>
          <w:szCs w:val="28"/>
        </w:rPr>
        <w:t>，</w:t>
      </w:r>
      <w:r w:rsidR="001533B2" w:rsidRPr="00210D81">
        <w:rPr>
          <w:rFonts w:ascii="標楷體" w:eastAsia="標楷體" w:hAnsi="標楷體" w:hint="eastAsia"/>
          <w:bCs/>
          <w:sz w:val="28"/>
          <w:szCs w:val="28"/>
        </w:rPr>
        <w:t>推動</w:t>
      </w:r>
      <w:r w:rsidR="00210D81" w:rsidRPr="00210D81">
        <w:rPr>
          <w:rFonts w:ascii="標楷體" w:eastAsia="標楷體" w:hAnsi="標楷體" w:hint="eastAsia"/>
          <w:bCs/>
          <w:sz w:val="28"/>
          <w:szCs w:val="28"/>
        </w:rPr>
        <w:t>「</w:t>
      </w:r>
      <w:r w:rsidR="001533B2" w:rsidRPr="001533B2">
        <w:rPr>
          <w:rFonts w:ascii="標楷體" w:eastAsia="標楷體" w:hAnsi="標楷體" w:hint="eastAsia"/>
          <w:bCs/>
          <w:sz w:val="28"/>
          <w:szCs w:val="28"/>
        </w:rPr>
        <w:t>建設寬頻智慧校園</w:t>
      </w:r>
      <w:r w:rsidR="00210D81" w:rsidRPr="00210D81">
        <w:rPr>
          <w:rFonts w:ascii="標楷體" w:eastAsia="標楷體" w:hAnsi="標楷體" w:hint="eastAsia"/>
          <w:bCs/>
          <w:sz w:val="28"/>
          <w:szCs w:val="28"/>
        </w:rPr>
        <w:t>」、「</w:t>
      </w:r>
      <w:r w:rsidR="001533B2" w:rsidRPr="001533B2">
        <w:rPr>
          <w:rFonts w:ascii="標楷體" w:eastAsia="標楷體" w:hAnsi="標楷體" w:hint="eastAsia"/>
          <w:bCs/>
          <w:sz w:val="28"/>
          <w:szCs w:val="28"/>
        </w:rPr>
        <w:t>推展數位創新教育</w:t>
      </w:r>
      <w:r w:rsidR="00210D81" w:rsidRPr="00210D81">
        <w:rPr>
          <w:rFonts w:ascii="標楷體" w:eastAsia="標楷體" w:hAnsi="標楷體" w:hint="eastAsia"/>
          <w:bCs/>
          <w:sz w:val="28"/>
          <w:szCs w:val="28"/>
        </w:rPr>
        <w:t>」、「</w:t>
      </w:r>
      <w:r w:rsidR="001533B2" w:rsidRPr="001533B2">
        <w:rPr>
          <w:rFonts w:ascii="標楷體" w:eastAsia="標楷體" w:hAnsi="標楷體" w:hint="eastAsia"/>
          <w:bCs/>
          <w:sz w:val="28"/>
          <w:szCs w:val="28"/>
        </w:rPr>
        <w:t>強化學校數位管理</w:t>
      </w:r>
      <w:r w:rsidR="001533B2">
        <w:rPr>
          <w:rFonts w:ascii="標楷體" w:eastAsia="標楷體" w:hAnsi="標楷體" w:hint="eastAsia"/>
          <w:bCs/>
          <w:sz w:val="28"/>
          <w:szCs w:val="28"/>
        </w:rPr>
        <w:t>」</w:t>
      </w:r>
      <w:r w:rsidR="001533B2" w:rsidRPr="00210D81">
        <w:rPr>
          <w:rFonts w:ascii="標楷體" w:eastAsia="標楷體" w:hAnsi="標楷體" w:hint="eastAsia"/>
          <w:bCs/>
          <w:sz w:val="28"/>
          <w:szCs w:val="28"/>
        </w:rPr>
        <w:t>及</w:t>
      </w:r>
      <w:r w:rsidR="00210D81" w:rsidRPr="00210D81">
        <w:rPr>
          <w:rFonts w:ascii="標楷體" w:eastAsia="標楷體" w:hAnsi="標楷體" w:hint="eastAsia"/>
          <w:bCs/>
          <w:sz w:val="28"/>
          <w:szCs w:val="28"/>
        </w:rPr>
        <w:t>「</w:t>
      </w:r>
      <w:r w:rsidR="001533B2" w:rsidRPr="001533B2">
        <w:rPr>
          <w:rFonts w:ascii="標楷體" w:eastAsia="標楷體" w:hAnsi="標楷體" w:hint="eastAsia"/>
          <w:bCs/>
          <w:sz w:val="28"/>
          <w:szCs w:val="28"/>
        </w:rPr>
        <w:t>永續網路學習環境</w:t>
      </w:r>
      <w:r w:rsidR="00210D81" w:rsidRPr="00210D81">
        <w:rPr>
          <w:rFonts w:ascii="標楷體" w:eastAsia="標楷體" w:hAnsi="標楷體" w:hint="eastAsia"/>
          <w:bCs/>
          <w:sz w:val="28"/>
          <w:szCs w:val="28"/>
        </w:rPr>
        <w:t>」等</w:t>
      </w:r>
      <w:r w:rsidR="001533B2">
        <w:rPr>
          <w:rFonts w:ascii="標楷體" w:eastAsia="標楷體" w:hAnsi="標楷體" w:hint="eastAsia"/>
          <w:bCs/>
          <w:sz w:val="28"/>
          <w:szCs w:val="28"/>
        </w:rPr>
        <w:t>四</w:t>
      </w:r>
      <w:r w:rsidR="00210D81" w:rsidRPr="00210D81">
        <w:rPr>
          <w:rFonts w:ascii="標楷體" w:eastAsia="標楷體" w:hAnsi="標楷體" w:hint="eastAsia"/>
          <w:bCs/>
          <w:sz w:val="28"/>
          <w:szCs w:val="28"/>
        </w:rPr>
        <w:t>大主軸</w:t>
      </w:r>
      <w:r w:rsidR="001533B2">
        <w:rPr>
          <w:rFonts w:ascii="標楷體" w:eastAsia="標楷體" w:hAnsi="標楷體" w:hint="eastAsia"/>
          <w:bCs/>
          <w:sz w:val="28"/>
          <w:szCs w:val="28"/>
        </w:rPr>
        <w:t>，</w:t>
      </w:r>
      <w:r w:rsidR="007C2152">
        <w:rPr>
          <w:rFonts w:ascii="標楷體" w:eastAsia="標楷體" w:hAnsi="標楷體" w:hint="eastAsia"/>
          <w:bCs/>
          <w:sz w:val="28"/>
          <w:szCs w:val="28"/>
        </w:rPr>
        <w:t>積極</w:t>
      </w:r>
      <w:r w:rsidR="007C2152" w:rsidRPr="007C2152">
        <w:rPr>
          <w:rFonts w:ascii="標楷體" w:eastAsia="標楷體" w:hAnsi="標楷體" w:hint="eastAsia"/>
          <w:bCs/>
          <w:sz w:val="28"/>
          <w:szCs w:val="28"/>
        </w:rPr>
        <w:t>建設中小學智慧學習環境，培養學生成為具備深度學習能力的數位公民</w:t>
      </w:r>
      <w:r w:rsidR="001533B2">
        <w:rPr>
          <w:rFonts w:ascii="標楷體" w:eastAsia="標楷體" w:hAnsi="標楷體" w:hint="eastAsia"/>
          <w:bCs/>
          <w:sz w:val="28"/>
          <w:szCs w:val="28"/>
        </w:rPr>
        <w:t>。同時</w:t>
      </w:r>
      <w:r w:rsidR="00CF618E">
        <w:rPr>
          <w:rFonts w:ascii="標楷體" w:eastAsia="標楷體" w:hAnsi="標楷體" w:hint="eastAsia"/>
          <w:bCs/>
          <w:sz w:val="28"/>
          <w:szCs w:val="28"/>
        </w:rPr>
        <w:t>深化</w:t>
      </w:r>
      <w:r w:rsidR="007C2152" w:rsidRPr="007C2152">
        <w:rPr>
          <w:rFonts w:ascii="標楷體" w:eastAsia="標楷體" w:hAnsi="標楷體" w:hint="eastAsia"/>
          <w:bCs/>
          <w:sz w:val="28"/>
          <w:szCs w:val="28"/>
        </w:rPr>
        <w:t>資訊科技教育</w:t>
      </w:r>
      <w:r w:rsidR="00935710">
        <w:rPr>
          <w:rFonts w:ascii="標楷體" w:eastAsia="標楷體" w:hAnsi="標楷體" w:hint="eastAsia"/>
          <w:bCs/>
          <w:sz w:val="28"/>
          <w:szCs w:val="28"/>
        </w:rPr>
        <w:t>與12年國教課程改革</w:t>
      </w:r>
      <w:r w:rsidR="00CF618E">
        <w:rPr>
          <w:rFonts w:ascii="標楷體" w:eastAsia="標楷體" w:hAnsi="標楷體" w:hint="eastAsia"/>
          <w:bCs/>
          <w:sz w:val="28"/>
          <w:szCs w:val="28"/>
        </w:rPr>
        <w:t>，</w:t>
      </w:r>
      <w:r w:rsidR="00CF618E" w:rsidRPr="00186F5B">
        <w:rPr>
          <w:rFonts w:ascii="標楷體" w:eastAsia="標楷體" w:hAnsi="標楷體" w:hint="eastAsia"/>
          <w:bCs/>
          <w:sz w:val="28"/>
          <w:szCs w:val="28"/>
        </w:rPr>
        <w:t>培養學生</w:t>
      </w:r>
      <w:r w:rsidR="00CF618E">
        <w:rPr>
          <w:rFonts w:ascii="標楷體" w:eastAsia="標楷體" w:hAnsi="標楷體" w:hint="eastAsia"/>
          <w:bCs/>
          <w:sz w:val="28"/>
          <w:szCs w:val="28"/>
        </w:rPr>
        <w:t>探究實作及跨領域能力</w:t>
      </w:r>
      <w:r w:rsidR="007C2152">
        <w:rPr>
          <w:rFonts w:ascii="標楷體" w:eastAsia="標楷體" w:hAnsi="標楷體" w:hint="eastAsia"/>
          <w:bCs/>
          <w:sz w:val="28"/>
          <w:szCs w:val="28"/>
        </w:rPr>
        <w:t>。</w:t>
      </w:r>
      <w:r w:rsidR="007C2152" w:rsidRPr="007C2152">
        <w:rPr>
          <w:rFonts w:ascii="標楷體" w:eastAsia="標楷體" w:hAnsi="標楷體" w:hint="eastAsia"/>
          <w:bCs/>
          <w:sz w:val="28"/>
          <w:szCs w:val="28"/>
        </w:rPr>
        <w:t>希望從</w:t>
      </w:r>
      <w:r w:rsidR="00CF618E">
        <w:rPr>
          <w:rFonts w:ascii="標楷體" w:eastAsia="標楷體" w:hAnsi="標楷體" w:hint="eastAsia"/>
          <w:bCs/>
          <w:sz w:val="28"/>
          <w:szCs w:val="28"/>
        </w:rPr>
        <w:t>開放</w:t>
      </w:r>
      <w:r w:rsidR="007C2152">
        <w:rPr>
          <w:rFonts w:ascii="標楷體" w:eastAsia="標楷體" w:hAnsi="標楷體" w:hint="eastAsia"/>
          <w:bCs/>
          <w:sz w:val="28"/>
          <w:szCs w:val="28"/>
        </w:rPr>
        <w:t>政府</w:t>
      </w:r>
      <w:r w:rsidR="007C2152" w:rsidRPr="007C2152">
        <w:rPr>
          <w:rFonts w:ascii="標楷體" w:eastAsia="標楷體" w:hAnsi="標楷體" w:hint="eastAsia"/>
          <w:bCs/>
          <w:sz w:val="28"/>
          <w:szCs w:val="28"/>
        </w:rPr>
        <w:t>、</w:t>
      </w:r>
      <w:r w:rsidR="00935710">
        <w:rPr>
          <w:rFonts w:ascii="標楷體" w:eastAsia="標楷體" w:hAnsi="標楷體" w:hint="eastAsia"/>
          <w:bCs/>
          <w:sz w:val="28"/>
          <w:szCs w:val="28"/>
        </w:rPr>
        <w:t>創新實驗</w:t>
      </w:r>
      <w:r w:rsidR="007C2152" w:rsidRPr="007C2152">
        <w:rPr>
          <w:rFonts w:ascii="標楷體" w:eastAsia="標楷體" w:hAnsi="標楷體" w:hint="eastAsia"/>
          <w:bCs/>
          <w:sz w:val="28"/>
          <w:szCs w:val="28"/>
        </w:rPr>
        <w:t>及</w:t>
      </w:r>
      <w:r w:rsidR="00935710" w:rsidRPr="007C2152">
        <w:rPr>
          <w:rFonts w:ascii="標楷體" w:eastAsia="標楷體" w:hAnsi="標楷體" w:hint="eastAsia"/>
          <w:bCs/>
          <w:sz w:val="28"/>
          <w:szCs w:val="28"/>
        </w:rPr>
        <w:t>智慧</w:t>
      </w:r>
      <w:r w:rsidR="00935710">
        <w:rPr>
          <w:rFonts w:ascii="標楷體" w:eastAsia="標楷體" w:hAnsi="標楷體" w:hint="eastAsia"/>
          <w:bCs/>
          <w:sz w:val="28"/>
          <w:szCs w:val="28"/>
        </w:rPr>
        <w:t>校園</w:t>
      </w:r>
      <w:r w:rsidR="007C2152" w:rsidRPr="007C2152">
        <w:rPr>
          <w:rFonts w:ascii="標楷體" w:eastAsia="標楷體" w:hAnsi="標楷體" w:hint="eastAsia"/>
          <w:bCs/>
          <w:sz w:val="28"/>
          <w:szCs w:val="28"/>
        </w:rPr>
        <w:t>等方向</w:t>
      </w:r>
      <w:r w:rsidR="007C2152">
        <w:rPr>
          <w:rFonts w:ascii="標楷體" w:eastAsia="標楷體" w:hAnsi="標楷體" w:hint="eastAsia"/>
          <w:bCs/>
          <w:sz w:val="28"/>
          <w:szCs w:val="28"/>
        </w:rPr>
        <w:t>，</w:t>
      </w:r>
      <w:r w:rsidRPr="007B0F8C">
        <w:rPr>
          <w:rFonts w:ascii="標楷體" w:eastAsia="標楷體" w:hAnsi="標楷體" w:hint="eastAsia"/>
          <w:bCs/>
          <w:sz w:val="28"/>
          <w:szCs w:val="28"/>
        </w:rPr>
        <w:t>成為全球數位創新的典範</w:t>
      </w:r>
      <w:r>
        <w:rPr>
          <w:rFonts w:ascii="標楷體" w:eastAsia="標楷體" w:hAnsi="標楷體" w:hint="eastAsia"/>
          <w:bCs/>
          <w:sz w:val="28"/>
          <w:szCs w:val="28"/>
        </w:rPr>
        <w:t>城市</w:t>
      </w:r>
      <w:r w:rsidR="003F67B8" w:rsidRPr="004669C6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F288C" w:rsidRPr="004669C6" w:rsidRDefault="006F288C" w:rsidP="00C5283B">
      <w:pPr>
        <w:snapToGrid w:val="0"/>
        <w:spacing w:before="100" w:beforeAutospacing="1" w:after="100" w:afterAutospacing="1" w:line="360" w:lineRule="auto"/>
        <w:ind w:firstLineChars="200" w:firstLine="560"/>
        <w:jc w:val="both"/>
        <w:rPr>
          <w:rFonts w:ascii="標楷體" w:eastAsia="標楷體" w:hAnsi="標楷體"/>
          <w:bCs/>
          <w:sz w:val="28"/>
          <w:szCs w:val="28"/>
        </w:rPr>
      </w:pPr>
      <w:r w:rsidRPr="004669C6">
        <w:rPr>
          <w:rFonts w:ascii="標楷體" w:eastAsia="標楷體" w:hAnsi="標楷體" w:hint="eastAsia"/>
          <w:bCs/>
          <w:sz w:val="28"/>
          <w:szCs w:val="28"/>
        </w:rPr>
        <w:t>一年一度的臺北全球華人資訊教育創新論壇，是臺北市政府教育局匯聚全球華人地區的專家學者與資訊教育人員，共同探討資訊科技教育的學術研討會。除了著重資訊科技的創新技術外，更強調資訊科技在教育上的創新應用及成功的實踐經驗。</w:t>
      </w:r>
    </w:p>
    <w:p w:rsidR="00181ADE" w:rsidRPr="00F95395" w:rsidRDefault="006F288C" w:rsidP="00B53266">
      <w:pPr>
        <w:snapToGrid w:val="0"/>
        <w:spacing w:before="100" w:beforeAutospacing="1" w:after="100" w:afterAutospacing="1" w:line="360" w:lineRule="auto"/>
        <w:ind w:firstLineChars="200" w:firstLine="560"/>
        <w:jc w:val="both"/>
        <w:rPr>
          <w:rFonts w:ascii="標楷體" w:eastAsia="標楷體" w:hAnsi="標楷體"/>
          <w:bCs/>
          <w:sz w:val="28"/>
          <w:szCs w:val="28"/>
        </w:rPr>
      </w:pPr>
      <w:r w:rsidRPr="004669C6">
        <w:rPr>
          <w:rFonts w:ascii="標楷體" w:eastAsia="標楷體" w:hAnsi="標楷體" w:hint="eastAsia"/>
          <w:bCs/>
          <w:sz w:val="28"/>
          <w:szCs w:val="28"/>
        </w:rPr>
        <w:t>今年201</w:t>
      </w:r>
      <w:r w:rsidR="007C2152">
        <w:rPr>
          <w:rFonts w:ascii="標楷體" w:eastAsia="標楷體" w:hAnsi="標楷體" w:hint="eastAsia"/>
          <w:bCs/>
          <w:sz w:val="28"/>
          <w:szCs w:val="28"/>
        </w:rPr>
        <w:t>7</w:t>
      </w:r>
      <w:r w:rsidRPr="004669C6">
        <w:rPr>
          <w:rFonts w:ascii="標楷體" w:eastAsia="標楷體" w:hAnsi="標楷體" w:hint="eastAsia"/>
          <w:bCs/>
          <w:sz w:val="28"/>
          <w:szCs w:val="28"/>
        </w:rPr>
        <w:t>臺北全球華人資訊教育創新論壇的主題為</w:t>
      </w:r>
      <w:r w:rsidR="00C5283B" w:rsidRPr="004669C6">
        <w:rPr>
          <w:rFonts w:ascii="標楷體" w:eastAsia="標楷體" w:hAnsi="標楷體"/>
          <w:b/>
          <w:bCs/>
          <w:sz w:val="28"/>
          <w:szCs w:val="28"/>
        </w:rPr>
        <w:t>「</w:t>
      </w:r>
      <w:r w:rsidR="007C2152" w:rsidRPr="007B0F8C">
        <w:rPr>
          <w:rFonts w:ascii="標楷體" w:eastAsia="標楷體" w:hAnsi="標楷體" w:hint="eastAsia"/>
          <w:b/>
          <w:bCs/>
          <w:sz w:val="28"/>
          <w:szCs w:val="28"/>
        </w:rPr>
        <w:t>數位創新</w:t>
      </w:r>
      <w:r w:rsidR="00CE0D85">
        <w:rPr>
          <w:rFonts w:ascii="標楷體" w:eastAsia="標楷體" w:hAnsi="標楷體" w:hint="eastAsia"/>
          <w:b/>
          <w:bCs/>
          <w:sz w:val="28"/>
          <w:szCs w:val="28"/>
        </w:rPr>
        <w:t>X</w:t>
      </w:r>
      <w:r w:rsidR="007C2152" w:rsidRPr="007B0F8C">
        <w:rPr>
          <w:rFonts w:ascii="標楷體" w:eastAsia="標楷體" w:hAnsi="標楷體" w:hint="eastAsia"/>
          <w:b/>
          <w:bCs/>
          <w:sz w:val="28"/>
          <w:szCs w:val="28"/>
        </w:rPr>
        <w:t>跨域學習</w:t>
      </w:r>
      <w:r w:rsidR="00C5283B" w:rsidRPr="004669C6">
        <w:rPr>
          <w:rFonts w:ascii="標楷體" w:eastAsia="標楷體" w:hAnsi="標楷體"/>
          <w:b/>
          <w:bCs/>
          <w:sz w:val="28"/>
          <w:szCs w:val="28"/>
        </w:rPr>
        <w:t>」</w:t>
      </w:r>
      <w:r w:rsidRPr="004669C6">
        <w:rPr>
          <w:rFonts w:ascii="標楷體" w:eastAsia="標楷體" w:hAnsi="標楷體" w:hint="eastAsia"/>
          <w:bCs/>
          <w:sz w:val="28"/>
          <w:szCs w:val="28"/>
        </w:rPr>
        <w:t>，邀請世界各地資訊教育專家學者以及中小學校校長、教師計3</w:t>
      </w:r>
      <w:r w:rsidR="00FF6C21" w:rsidRPr="004669C6">
        <w:rPr>
          <w:rFonts w:ascii="標楷體" w:eastAsia="標楷體" w:hAnsi="標楷體" w:hint="eastAsia"/>
          <w:bCs/>
          <w:sz w:val="28"/>
          <w:szCs w:val="28"/>
        </w:rPr>
        <w:t>0</w:t>
      </w:r>
      <w:r w:rsidRPr="004669C6">
        <w:rPr>
          <w:rFonts w:ascii="標楷體" w:eastAsia="標楷體" w:hAnsi="標楷體" w:hint="eastAsia"/>
          <w:bCs/>
          <w:sz w:val="28"/>
          <w:szCs w:val="28"/>
        </w:rPr>
        <w:t>0人與會，以開放、參與、合作、共享的精神，在</w:t>
      </w:r>
      <w:r w:rsidR="00935710" w:rsidRPr="00935710">
        <w:rPr>
          <w:rFonts w:ascii="標楷體" w:eastAsia="標楷體" w:hAnsi="標楷體" w:hint="eastAsia"/>
          <w:b/>
          <w:bCs/>
          <w:sz w:val="28"/>
          <w:szCs w:val="28"/>
        </w:rPr>
        <w:t>數位創新</w:t>
      </w:r>
      <w:r w:rsidR="00935710">
        <w:rPr>
          <w:rFonts w:ascii="標楷體" w:eastAsia="標楷體" w:hAnsi="標楷體" w:hint="eastAsia"/>
          <w:bCs/>
          <w:sz w:val="28"/>
          <w:szCs w:val="28"/>
        </w:rPr>
        <w:t>、</w:t>
      </w:r>
      <w:r w:rsidR="00506D1C">
        <w:rPr>
          <w:rFonts w:ascii="標楷體" w:eastAsia="標楷體" w:hAnsi="標楷體" w:hint="eastAsia"/>
          <w:b/>
          <w:bCs/>
          <w:sz w:val="28"/>
          <w:szCs w:val="28"/>
        </w:rPr>
        <w:t>跨域學習</w:t>
      </w:r>
      <w:r w:rsidR="00DE1A4C" w:rsidRPr="005E36A3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D973EA">
        <w:rPr>
          <w:rFonts w:ascii="標楷體" w:eastAsia="標楷體" w:hAnsi="標楷體" w:hint="eastAsia"/>
          <w:b/>
          <w:bCs/>
          <w:sz w:val="28"/>
          <w:szCs w:val="28"/>
        </w:rPr>
        <w:t>智慧</w:t>
      </w:r>
      <w:r w:rsidR="00ED4439">
        <w:rPr>
          <w:rFonts w:ascii="標楷體" w:eastAsia="標楷體" w:hAnsi="標楷體" w:hint="eastAsia"/>
          <w:b/>
          <w:bCs/>
          <w:sz w:val="28"/>
          <w:szCs w:val="28"/>
        </w:rPr>
        <w:t>校園</w:t>
      </w:r>
      <w:r w:rsidR="00D973EA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935710">
        <w:rPr>
          <w:rFonts w:ascii="標楷體" w:eastAsia="標楷體" w:hAnsi="標楷體" w:hint="eastAsia"/>
          <w:b/>
          <w:bCs/>
          <w:sz w:val="28"/>
          <w:szCs w:val="28"/>
        </w:rPr>
        <w:t>行動學習</w:t>
      </w:r>
      <w:r w:rsidRPr="004669C6">
        <w:rPr>
          <w:rFonts w:ascii="標楷體" w:eastAsia="標楷體" w:hAnsi="標楷體" w:hint="eastAsia"/>
          <w:bCs/>
          <w:sz w:val="28"/>
          <w:szCs w:val="28"/>
        </w:rPr>
        <w:t>等議題上</w:t>
      </w:r>
      <w:r w:rsidR="00BA4314" w:rsidRPr="004669C6">
        <w:rPr>
          <w:rFonts w:ascii="標楷體" w:eastAsia="標楷體" w:hAnsi="標楷體" w:hint="eastAsia"/>
          <w:bCs/>
          <w:sz w:val="28"/>
          <w:szCs w:val="28"/>
        </w:rPr>
        <w:t>，</w:t>
      </w:r>
      <w:r w:rsidR="006F2F06" w:rsidRPr="004669C6">
        <w:rPr>
          <w:rFonts w:ascii="標楷體" w:eastAsia="標楷體" w:hAnsi="標楷體" w:hint="eastAsia"/>
          <w:bCs/>
          <w:sz w:val="28"/>
          <w:szCs w:val="28"/>
        </w:rPr>
        <w:t>共同探討如何善用</w:t>
      </w:r>
      <w:r w:rsidR="00F8602E">
        <w:rPr>
          <w:rFonts w:ascii="標楷體" w:eastAsia="標楷體" w:hAnsi="標楷體" w:hint="eastAsia"/>
          <w:bCs/>
          <w:sz w:val="28"/>
          <w:szCs w:val="28"/>
        </w:rPr>
        <w:t>數位</w:t>
      </w:r>
      <w:r w:rsidR="004669C6" w:rsidRPr="004669C6">
        <w:rPr>
          <w:rFonts w:ascii="標楷體" w:eastAsia="標楷體" w:hAnsi="標楷體" w:hint="eastAsia"/>
          <w:bCs/>
          <w:sz w:val="28"/>
          <w:szCs w:val="28"/>
        </w:rPr>
        <w:t>科技</w:t>
      </w:r>
      <w:r w:rsidR="006F2F06" w:rsidRPr="004669C6">
        <w:rPr>
          <w:rFonts w:ascii="標楷體" w:eastAsia="標楷體" w:hAnsi="標楷體" w:hint="eastAsia"/>
          <w:bCs/>
          <w:sz w:val="28"/>
          <w:szCs w:val="28"/>
        </w:rPr>
        <w:t>的創新服務，</w:t>
      </w:r>
      <w:r w:rsidR="00935710" w:rsidRPr="00935710">
        <w:rPr>
          <w:rFonts w:ascii="標楷體" w:eastAsia="標楷體" w:hAnsi="標楷體" w:hint="eastAsia"/>
          <w:bCs/>
          <w:sz w:val="28"/>
          <w:szCs w:val="28"/>
        </w:rPr>
        <w:t>打造</w:t>
      </w:r>
      <w:r w:rsidR="00935710">
        <w:rPr>
          <w:rFonts w:ascii="標楷體" w:eastAsia="標楷體" w:hAnsi="標楷體" w:hint="eastAsia"/>
          <w:bCs/>
          <w:sz w:val="28"/>
          <w:szCs w:val="28"/>
        </w:rPr>
        <w:t>新</w:t>
      </w:r>
      <w:r w:rsidR="00935710" w:rsidRPr="00935710">
        <w:rPr>
          <w:rFonts w:ascii="標楷體" w:eastAsia="標楷體" w:hAnsi="標楷體" w:hint="eastAsia"/>
          <w:bCs/>
          <w:sz w:val="28"/>
          <w:szCs w:val="28"/>
        </w:rPr>
        <w:t>世代</w:t>
      </w:r>
      <w:r w:rsidR="00935710">
        <w:rPr>
          <w:rFonts w:ascii="標楷體" w:eastAsia="標楷體" w:hAnsi="標楷體" w:hint="eastAsia"/>
          <w:bCs/>
          <w:sz w:val="28"/>
          <w:szCs w:val="28"/>
        </w:rPr>
        <w:t>的</w:t>
      </w:r>
      <w:r w:rsidR="00935710" w:rsidRPr="00935710">
        <w:rPr>
          <w:rFonts w:ascii="標楷體" w:eastAsia="標楷體" w:hAnsi="標楷體" w:hint="eastAsia"/>
          <w:bCs/>
          <w:sz w:val="28"/>
          <w:szCs w:val="28"/>
        </w:rPr>
        <w:t>智慧學習模式</w:t>
      </w:r>
      <w:r w:rsidR="003B1402">
        <w:rPr>
          <w:rFonts w:ascii="標楷體" w:eastAsia="標楷體" w:hAnsi="標楷體" w:hint="eastAsia"/>
          <w:bCs/>
          <w:sz w:val="28"/>
          <w:szCs w:val="28"/>
        </w:rPr>
        <w:t>，培養</w:t>
      </w:r>
      <w:r w:rsidR="00935710" w:rsidRPr="00935710">
        <w:rPr>
          <w:rFonts w:ascii="標楷體" w:eastAsia="標楷體" w:hAnsi="標楷體" w:hint="eastAsia"/>
          <w:bCs/>
          <w:sz w:val="28"/>
          <w:szCs w:val="28"/>
        </w:rPr>
        <w:t>數位經濟時代的未來人才</w:t>
      </w:r>
      <w:r w:rsidR="006F2F06" w:rsidRPr="004669C6">
        <w:rPr>
          <w:rFonts w:ascii="標楷體" w:eastAsia="標楷體" w:hAnsi="標楷體" w:hint="eastAsia"/>
          <w:bCs/>
          <w:sz w:val="28"/>
          <w:szCs w:val="28"/>
        </w:rPr>
        <w:t>。</w:t>
      </w:r>
      <w:r w:rsidR="00181ADE" w:rsidRPr="00F95395">
        <w:rPr>
          <w:rFonts w:ascii="標楷體" w:eastAsia="標楷體" w:hAnsi="標楷體"/>
          <w:bCs/>
          <w:sz w:val="28"/>
          <w:szCs w:val="28"/>
        </w:rPr>
        <w:br w:type="page"/>
      </w:r>
    </w:p>
    <w:p w:rsidR="006F288C" w:rsidRPr="00A00B08" w:rsidRDefault="006F288C" w:rsidP="006F288C">
      <w:pPr>
        <w:numPr>
          <w:ilvl w:val="0"/>
          <w:numId w:val="1"/>
        </w:numPr>
        <w:snapToGrid w:val="0"/>
        <w:spacing w:before="100" w:beforeAutospacing="1" w:after="100" w:afterAutospacing="1" w:line="360" w:lineRule="auto"/>
        <w:rPr>
          <w:rFonts w:ascii="標楷體" w:eastAsia="標楷體" w:hAnsi="標楷體"/>
          <w:bCs/>
          <w:sz w:val="32"/>
          <w:szCs w:val="32"/>
        </w:rPr>
      </w:pPr>
      <w:r w:rsidRPr="00A00B08">
        <w:rPr>
          <w:rFonts w:ascii="標楷體" w:eastAsia="標楷體" w:hAnsi="標楷體" w:hint="eastAsia"/>
          <w:bCs/>
          <w:sz w:val="32"/>
          <w:szCs w:val="32"/>
        </w:rPr>
        <w:lastRenderedPageBreak/>
        <w:t>基本資料</w:t>
      </w:r>
    </w:p>
    <w:p w:rsidR="006F288C" w:rsidRDefault="00931D29" w:rsidP="00A17B38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after="100" w:afterAutospacing="1" w:line="360" w:lineRule="auto"/>
        <w:ind w:left="851" w:hanging="567"/>
        <w:rPr>
          <w:rFonts w:ascii="標楷體" w:eastAsia="標楷體" w:hAnsi="標楷體"/>
          <w:sz w:val="28"/>
          <w:szCs w:val="28"/>
        </w:rPr>
      </w:pPr>
      <w:r w:rsidRPr="00A00B08">
        <w:rPr>
          <w:rFonts w:ascii="標楷體" w:eastAsia="標楷體" w:hAnsi="標楷體" w:hint="eastAsia"/>
          <w:sz w:val="28"/>
          <w:szCs w:val="28"/>
        </w:rPr>
        <w:t>論壇會議：</w:t>
      </w:r>
      <w:r>
        <w:rPr>
          <w:rFonts w:ascii="標楷體" w:eastAsia="標楷體" w:hAnsi="標楷體" w:hint="eastAsia"/>
          <w:sz w:val="28"/>
          <w:szCs w:val="28"/>
        </w:rPr>
        <w:t>201</w:t>
      </w:r>
      <w:r w:rsidR="007B0F8C">
        <w:rPr>
          <w:rFonts w:ascii="標楷體" w:eastAsia="標楷體" w:hAnsi="標楷體" w:hint="eastAsia"/>
          <w:sz w:val="28"/>
          <w:szCs w:val="28"/>
        </w:rPr>
        <w:t>7</w:t>
      </w:r>
      <w:r w:rsidRPr="00A00B08">
        <w:rPr>
          <w:rFonts w:ascii="標楷體" w:eastAsia="標楷體" w:hAnsi="標楷體" w:hint="eastAsia"/>
          <w:sz w:val="28"/>
          <w:szCs w:val="28"/>
        </w:rPr>
        <w:t>年1</w:t>
      </w:r>
      <w:r w:rsidR="007B0F8C">
        <w:rPr>
          <w:rFonts w:ascii="標楷體" w:eastAsia="標楷體" w:hAnsi="標楷體" w:hint="eastAsia"/>
          <w:sz w:val="28"/>
          <w:szCs w:val="28"/>
        </w:rPr>
        <w:t>1</w:t>
      </w:r>
      <w:r w:rsidRPr="00A00B08">
        <w:rPr>
          <w:rFonts w:ascii="標楷體" w:eastAsia="標楷體" w:hAnsi="標楷體" w:hint="eastAsia"/>
          <w:sz w:val="28"/>
          <w:szCs w:val="28"/>
        </w:rPr>
        <w:t>月2</w:t>
      </w:r>
      <w:r w:rsidR="007B0F8C">
        <w:rPr>
          <w:rFonts w:ascii="標楷體" w:eastAsia="標楷體" w:hAnsi="標楷體" w:hint="eastAsia"/>
          <w:sz w:val="28"/>
          <w:szCs w:val="28"/>
        </w:rPr>
        <w:t>4</w:t>
      </w:r>
      <w:r w:rsidRPr="00A00B08">
        <w:rPr>
          <w:rFonts w:ascii="標楷體" w:eastAsia="標楷體" w:hAnsi="標楷體" w:hint="eastAsia"/>
          <w:sz w:val="28"/>
          <w:szCs w:val="28"/>
        </w:rPr>
        <w:t>日（週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A00B08">
        <w:rPr>
          <w:rFonts w:ascii="標楷體" w:eastAsia="標楷體" w:hAnsi="標楷體" w:hint="eastAsia"/>
          <w:sz w:val="28"/>
          <w:szCs w:val="28"/>
        </w:rPr>
        <w:t>）至</w:t>
      </w:r>
      <w:r>
        <w:rPr>
          <w:rFonts w:ascii="標楷體" w:eastAsia="標楷體" w:hAnsi="標楷體" w:hint="eastAsia"/>
          <w:sz w:val="28"/>
          <w:szCs w:val="28"/>
        </w:rPr>
        <w:t>201</w:t>
      </w:r>
      <w:r w:rsidR="007B0F8C">
        <w:rPr>
          <w:rFonts w:ascii="標楷體" w:eastAsia="標楷體" w:hAnsi="標楷體" w:hint="eastAsia"/>
          <w:sz w:val="28"/>
          <w:szCs w:val="28"/>
        </w:rPr>
        <w:t>7</w:t>
      </w:r>
      <w:r w:rsidRPr="00A00B08">
        <w:rPr>
          <w:rFonts w:ascii="標楷體" w:eastAsia="標楷體" w:hAnsi="標楷體" w:hint="eastAsia"/>
          <w:sz w:val="28"/>
          <w:szCs w:val="28"/>
        </w:rPr>
        <w:t>年1</w:t>
      </w:r>
      <w:r w:rsidR="007B0F8C">
        <w:rPr>
          <w:rFonts w:ascii="標楷體" w:eastAsia="標楷體" w:hAnsi="標楷體" w:hint="eastAsia"/>
          <w:sz w:val="28"/>
          <w:szCs w:val="28"/>
        </w:rPr>
        <w:t>1</w:t>
      </w:r>
      <w:r w:rsidRPr="00A00B08">
        <w:rPr>
          <w:rFonts w:ascii="標楷體" w:eastAsia="標楷體" w:hAnsi="標楷體" w:hint="eastAsia"/>
          <w:sz w:val="28"/>
          <w:szCs w:val="28"/>
        </w:rPr>
        <w:t>月</w:t>
      </w:r>
      <w:r w:rsidR="007B0F8C">
        <w:rPr>
          <w:rFonts w:ascii="標楷體" w:eastAsia="標楷體" w:hAnsi="標楷體" w:hint="eastAsia"/>
          <w:sz w:val="28"/>
          <w:szCs w:val="28"/>
        </w:rPr>
        <w:t>25</w:t>
      </w:r>
      <w:r w:rsidRPr="00A00B08">
        <w:rPr>
          <w:rFonts w:ascii="標楷體" w:eastAsia="標楷體" w:hAnsi="標楷體" w:hint="eastAsia"/>
          <w:sz w:val="28"/>
          <w:szCs w:val="28"/>
        </w:rPr>
        <w:t>日（週</w:t>
      </w:r>
      <w:r>
        <w:rPr>
          <w:rFonts w:ascii="標楷體" w:eastAsia="標楷體" w:hAnsi="標楷體" w:hint="eastAsia"/>
          <w:sz w:val="28"/>
          <w:szCs w:val="28"/>
        </w:rPr>
        <w:t>六</w:t>
      </w:r>
      <w:r w:rsidRPr="00A00B08">
        <w:rPr>
          <w:rFonts w:ascii="標楷體" w:eastAsia="標楷體" w:hAnsi="標楷體" w:hint="eastAsia"/>
          <w:sz w:val="28"/>
          <w:szCs w:val="28"/>
        </w:rPr>
        <w:t>）</w:t>
      </w:r>
    </w:p>
    <w:p w:rsidR="00584340" w:rsidRDefault="00584340" w:rsidP="00A17B38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after="100" w:afterAutospacing="1" w:line="360" w:lineRule="auto"/>
        <w:ind w:left="851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展覽活動</w:t>
      </w:r>
      <w:r w:rsidRPr="00A00B08">
        <w:rPr>
          <w:rFonts w:ascii="標楷體" w:eastAsia="標楷體" w:hAnsi="標楷體" w:hint="eastAsia"/>
          <w:sz w:val="28"/>
          <w:szCs w:val="28"/>
        </w:rPr>
        <w:t>：</w:t>
      </w:r>
      <w:r w:rsidR="007B0F8C">
        <w:rPr>
          <w:rFonts w:ascii="標楷體" w:eastAsia="標楷體" w:hAnsi="標楷體" w:hint="eastAsia"/>
          <w:sz w:val="28"/>
          <w:szCs w:val="28"/>
        </w:rPr>
        <w:t>2017</w:t>
      </w:r>
      <w:r w:rsidR="007209C4" w:rsidRPr="00A00B08">
        <w:rPr>
          <w:rFonts w:ascii="標楷體" w:eastAsia="標楷體" w:hAnsi="標楷體" w:hint="eastAsia"/>
          <w:sz w:val="28"/>
          <w:szCs w:val="28"/>
        </w:rPr>
        <w:t>年1</w:t>
      </w:r>
      <w:r w:rsidR="007B0F8C">
        <w:rPr>
          <w:rFonts w:ascii="標楷體" w:eastAsia="標楷體" w:hAnsi="標楷體" w:hint="eastAsia"/>
          <w:sz w:val="28"/>
          <w:szCs w:val="28"/>
        </w:rPr>
        <w:t>1</w:t>
      </w:r>
      <w:r w:rsidR="007209C4" w:rsidRPr="00A00B08">
        <w:rPr>
          <w:rFonts w:ascii="標楷體" w:eastAsia="標楷體" w:hAnsi="標楷體" w:hint="eastAsia"/>
          <w:sz w:val="28"/>
          <w:szCs w:val="28"/>
        </w:rPr>
        <w:t>月2</w:t>
      </w:r>
      <w:r w:rsidR="007B0F8C">
        <w:rPr>
          <w:rFonts w:ascii="標楷體" w:eastAsia="標楷體" w:hAnsi="標楷體" w:hint="eastAsia"/>
          <w:sz w:val="28"/>
          <w:szCs w:val="28"/>
        </w:rPr>
        <w:t>4</w:t>
      </w:r>
      <w:r w:rsidR="007209C4" w:rsidRPr="00A00B08">
        <w:rPr>
          <w:rFonts w:ascii="標楷體" w:eastAsia="標楷體" w:hAnsi="標楷體" w:hint="eastAsia"/>
          <w:sz w:val="28"/>
          <w:szCs w:val="28"/>
        </w:rPr>
        <w:t>日（週</w:t>
      </w:r>
      <w:r w:rsidR="007209C4">
        <w:rPr>
          <w:rFonts w:ascii="標楷體" w:eastAsia="標楷體" w:hAnsi="標楷體" w:hint="eastAsia"/>
          <w:sz w:val="28"/>
          <w:szCs w:val="28"/>
        </w:rPr>
        <w:t>五</w:t>
      </w:r>
      <w:r w:rsidR="007209C4" w:rsidRPr="00A00B08">
        <w:rPr>
          <w:rFonts w:ascii="標楷體" w:eastAsia="標楷體" w:hAnsi="標楷體" w:hint="eastAsia"/>
          <w:sz w:val="28"/>
          <w:szCs w:val="28"/>
        </w:rPr>
        <w:t>）至</w:t>
      </w:r>
      <w:r w:rsidR="007209C4">
        <w:rPr>
          <w:rFonts w:ascii="標楷體" w:eastAsia="標楷體" w:hAnsi="標楷體" w:hint="eastAsia"/>
          <w:sz w:val="28"/>
          <w:szCs w:val="28"/>
        </w:rPr>
        <w:t>201</w:t>
      </w:r>
      <w:r w:rsidR="007B0F8C">
        <w:rPr>
          <w:rFonts w:ascii="標楷體" w:eastAsia="標楷體" w:hAnsi="標楷體" w:hint="eastAsia"/>
          <w:sz w:val="28"/>
          <w:szCs w:val="28"/>
        </w:rPr>
        <w:t>7</w:t>
      </w:r>
      <w:r w:rsidR="007209C4" w:rsidRPr="00A00B08">
        <w:rPr>
          <w:rFonts w:ascii="標楷體" w:eastAsia="標楷體" w:hAnsi="標楷體" w:hint="eastAsia"/>
          <w:sz w:val="28"/>
          <w:szCs w:val="28"/>
        </w:rPr>
        <w:t>年1</w:t>
      </w:r>
      <w:r w:rsidR="007B0F8C">
        <w:rPr>
          <w:rFonts w:ascii="標楷體" w:eastAsia="標楷體" w:hAnsi="標楷體" w:hint="eastAsia"/>
          <w:sz w:val="28"/>
          <w:szCs w:val="28"/>
        </w:rPr>
        <w:t>1</w:t>
      </w:r>
      <w:r w:rsidR="007209C4" w:rsidRPr="00A00B08">
        <w:rPr>
          <w:rFonts w:ascii="標楷體" w:eastAsia="標楷體" w:hAnsi="標楷體" w:hint="eastAsia"/>
          <w:sz w:val="28"/>
          <w:szCs w:val="28"/>
        </w:rPr>
        <w:t>月</w:t>
      </w:r>
      <w:r w:rsidR="007B0F8C">
        <w:rPr>
          <w:rFonts w:ascii="標楷體" w:eastAsia="標楷體" w:hAnsi="標楷體" w:hint="eastAsia"/>
          <w:sz w:val="28"/>
          <w:szCs w:val="28"/>
        </w:rPr>
        <w:t>25</w:t>
      </w:r>
      <w:r w:rsidR="007209C4" w:rsidRPr="00A00B08">
        <w:rPr>
          <w:rFonts w:ascii="標楷體" w:eastAsia="標楷體" w:hAnsi="標楷體" w:hint="eastAsia"/>
          <w:sz w:val="28"/>
          <w:szCs w:val="28"/>
        </w:rPr>
        <w:t>日（週</w:t>
      </w:r>
      <w:r w:rsidR="007209C4">
        <w:rPr>
          <w:rFonts w:ascii="標楷體" w:eastAsia="標楷體" w:hAnsi="標楷體" w:hint="eastAsia"/>
          <w:sz w:val="28"/>
          <w:szCs w:val="28"/>
        </w:rPr>
        <w:t>六</w:t>
      </w:r>
      <w:r w:rsidR="007209C4" w:rsidRPr="00A00B08">
        <w:rPr>
          <w:rFonts w:ascii="標楷體" w:eastAsia="標楷體" w:hAnsi="標楷體" w:hint="eastAsia"/>
          <w:sz w:val="28"/>
          <w:szCs w:val="28"/>
        </w:rPr>
        <w:t>）</w:t>
      </w:r>
    </w:p>
    <w:p w:rsidR="006F288C" w:rsidRPr="00A00B08" w:rsidRDefault="006F288C" w:rsidP="00A17B38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after="100" w:afterAutospacing="1" w:line="360" w:lineRule="auto"/>
        <w:ind w:left="851" w:hanging="567"/>
        <w:rPr>
          <w:rFonts w:ascii="標楷體" w:eastAsia="標楷體" w:hAnsi="標楷體"/>
          <w:sz w:val="28"/>
          <w:szCs w:val="28"/>
        </w:rPr>
      </w:pPr>
      <w:r w:rsidRPr="00A00B08">
        <w:rPr>
          <w:rFonts w:ascii="標楷體" w:eastAsia="標楷體" w:hAnsi="標楷體" w:hint="eastAsia"/>
          <w:sz w:val="28"/>
          <w:szCs w:val="28"/>
        </w:rPr>
        <w:t>主辦單位：臺北市政府教育局</w:t>
      </w:r>
    </w:p>
    <w:p w:rsidR="0004229A" w:rsidRDefault="006F288C" w:rsidP="00A17B38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after="100" w:afterAutospacing="1" w:line="360" w:lineRule="auto"/>
        <w:ind w:left="851" w:hanging="567"/>
        <w:rPr>
          <w:rFonts w:ascii="標楷體" w:eastAsia="標楷體" w:hAnsi="標楷體"/>
          <w:sz w:val="28"/>
          <w:szCs w:val="28"/>
        </w:rPr>
      </w:pPr>
      <w:r w:rsidRPr="00A00B08">
        <w:rPr>
          <w:rFonts w:ascii="標楷體" w:eastAsia="標楷體" w:hAnsi="標楷體" w:hint="eastAsia"/>
          <w:sz w:val="28"/>
          <w:szCs w:val="28"/>
        </w:rPr>
        <w:t>承辦單位：臺北市立和平高級中學</w:t>
      </w:r>
    </w:p>
    <w:p w:rsidR="005177B4" w:rsidRDefault="006F288C" w:rsidP="005177B4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line="360" w:lineRule="auto"/>
        <w:ind w:left="851" w:hanging="567"/>
        <w:mirrorIndents/>
        <w:rPr>
          <w:rFonts w:ascii="標楷體" w:eastAsia="標楷體" w:hAnsi="標楷體"/>
          <w:sz w:val="28"/>
          <w:szCs w:val="28"/>
        </w:rPr>
      </w:pPr>
      <w:r w:rsidRPr="005177B4">
        <w:rPr>
          <w:rFonts w:ascii="標楷體" w:eastAsia="標楷體" w:hAnsi="標楷體" w:hint="eastAsia"/>
          <w:sz w:val="28"/>
          <w:szCs w:val="28"/>
        </w:rPr>
        <w:t>協辦單位：</w:t>
      </w:r>
      <w:r w:rsidR="007209C4" w:rsidRPr="005177B4">
        <w:rPr>
          <w:rFonts w:ascii="標楷體" w:eastAsia="標楷體" w:hAnsi="標楷體" w:hint="eastAsia"/>
          <w:sz w:val="28"/>
          <w:szCs w:val="28"/>
        </w:rPr>
        <w:t>臺北市立中崙高級中學、臺北市數位學習教育中心、</w:t>
      </w:r>
      <w:r w:rsidR="00CC117A" w:rsidRPr="005177B4">
        <w:rPr>
          <w:rFonts w:ascii="標楷體" w:eastAsia="標楷體" w:hAnsi="標楷體" w:hint="eastAsia"/>
          <w:sz w:val="28"/>
          <w:szCs w:val="28"/>
        </w:rPr>
        <w:t>中華資訊</w:t>
      </w:r>
    </w:p>
    <w:p w:rsidR="006F288C" w:rsidRPr="005177B4" w:rsidRDefault="00CC117A" w:rsidP="005177B4">
      <w:pPr>
        <w:snapToGrid w:val="0"/>
        <w:spacing w:line="360" w:lineRule="auto"/>
        <w:ind w:left="2240"/>
        <w:mirrorIndents/>
        <w:rPr>
          <w:rFonts w:ascii="標楷體" w:eastAsia="標楷體" w:hAnsi="標楷體"/>
          <w:sz w:val="28"/>
          <w:szCs w:val="28"/>
        </w:rPr>
      </w:pPr>
      <w:r w:rsidRPr="005177B4">
        <w:rPr>
          <w:rFonts w:ascii="標楷體" w:eastAsia="標楷體" w:hAnsi="標楷體" w:hint="eastAsia"/>
          <w:sz w:val="28"/>
          <w:szCs w:val="28"/>
        </w:rPr>
        <w:t>與科技教育學會</w:t>
      </w:r>
      <w:r w:rsidR="0004229A" w:rsidRPr="005177B4">
        <w:rPr>
          <w:rFonts w:ascii="標楷體" w:eastAsia="標楷體" w:hAnsi="標楷體" w:hint="eastAsia"/>
          <w:sz w:val="28"/>
          <w:szCs w:val="28"/>
        </w:rPr>
        <w:t>、台灣微軟、美商英特爾、臺北市高中學生家長會聯合會、臺北市高職學生家長會聯合會、臺北市國中學生家長會聯合會、臺北市國小學生家長會聯合會</w:t>
      </w:r>
    </w:p>
    <w:p w:rsidR="005177B4" w:rsidRDefault="006F288C" w:rsidP="005177B4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line="360" w:lineRule="auto"/>
        <w:ind w:left="851" w:hanging="567"/>
        <w:rPr>
          <w:rFonts w:ascii="標楷體" w:eastAsia="標楷體" w:hAnsi="標楷體"/>
          <w:sz w:val="28"/>
          <w:szCs w:val="28"/>
        </w:rPr>
      </w:pPr>
      <w:r w:rsidRPr="00A00B08">
        <w:rPr>
          <w:rFonts w:ascii="標楷體" w:eastAsia="標楷體" w:hAnsi="標楷體" w:hint="eastAsia"/>
          <w:sz w:val="28"/>
          <w:szCs w:val="28"/>
        </w:rPr>
        <w:t>舉辦地點：</w:t>
      </w:r>
      <w:r w:rsidR="007209C4" w:rsidRPr="007209C4">
        <w:rPr>
          <w:rFonts w:ascii="標楷體" w:eastAsia="標楷體" w:hAnsi="標楷體" w:hint="eastAsia"/>
          <w:sz w:val="28"/>
          <w:szCs w:val="28"/>
        </w:rPr>
        <w:t>臺北市立中崙高級中學</w:t>
      </w:r>
      <w:r w:rsidR="007209C4">
        <w:rPr>
          <w:rFonts w:ascii="標楷體" w:eastAsia="標楷體" w:hAnsi="標楷體" w:hint="eastAsia"/>
          <w:sz w:val="28"/>
          <w:szCs w:val="28"/>
        </w:rPr>
        <w:t>國際會議廳</w:t>
      </w:r>
      <w:r w:rsidR="00A12AC5">
        <w:rPr>
          <w:rFonts w:ascii="標楷體" w:eastAsia="標楷體" w:hAnsi="標楷體" w:hint="eastAsia"/>
          <w:sz w:val="28"/>
          <w:szCs w:val="28"/>
        </w:rPr>
        <w:t>(臺</w:t>
      </w:r>
      <w:r w:rsidR="00A12AC5" w:rsidRPr="00A12AC5">
        <w:rPr>
          <w:rFonts w:ascii="標楷體" w:eastAsia="標楷體" w:hAnsi="標楷體"/>
          <w:sz w:val="28"/>
          <w:szCs w:val="28"/>
        </w:rPr>
        <w:t>北市</w:t>
      </w:r>
      <w:r w:rsidR="007209C4">
        <w:rPr>
          <w:rFonts w:ascii="標楷體" w:eastAsia="標楷體" w:hAnsi="標楷體" w:hint="eastAsia"/>
          <w:sz w:val="28"/>
          <w:szCs w:val="28"/>
        </w:rPr>
        <w:t>松山</w:t>
      </w:r>
      <w:r w:rsidR="00A12AC5" w:rsidRPr="00A12AC5">
        <w:rPr>
          <w:rFonts w:ascii="標楷體" w:eastAsia="標楷體" w:hAnsi="標楷體"/>
          <w:sz w:val="28"/>
          <w:szCs w:val="28"/>
        </w:rPr>
        <w:t>區</w:t>
      </w:r>
      <w:r w:rsidR="007209C4">
        <w:rPr>
          <w:rFonts w:ascii="標楷體" w:eastAsia="標楷體" w:hAnsi="標楷體" w:hint="eastAsia"/>
          <w:sz w:val="28"/>
          <w:szCs w:val="28"/>
        </w:rPr>
        <w:t>八德</w:t>
      </w:r>
      <w:r w:rsidR="00A12AC5" w:rsidRPr="00A12AC5">
        <w:rPr>
          <w:rFonts w:ascii="標楷體" w:eastAsia="標楷體" w:hAnsi="標楷體"/>
          <w:sz w:val="28"/>
          <w:szCs w:val="28"/>
        </w:rPr>
        <w:t>路</w:t>
      </w:r>
      <w:r w:rsidR="003F67B8">
        <w:rPr>
          <w:rFonts w:ascii="標楷體" w:eastAsia="標楷體" w:hAnsi="標楷體" w:hint="eastAsia"/>
          <w:sz w:val="28"/>
          <w:szCs w:val="28"/>
        </w:rPr>
        <w:t>4</w:t>
      </w:r>
      <w:r w:rsidR="00A12AC5" w:rsidRPr="00A12AC5">
        <w:rPr>
          <w:rFonts w:ascii="標楷體" w:eastAsia="標楷體" w:hAnsi="標楷體"/>
          <w:sz w:val="28"/>
          <w:szCs w:val="28"/>
        </w:rPr>
        <w:t>段</w:t>
      </w:r>
    </w:p>
    <w:p w:rsidR="006F288C" w:rsidRPr="00A00B08" w:rsidRDefault="007209C4" w:rsidP="00594F5C">
      <w:pPr>
        <w:snapToGrid w:val="0"/>
        <w:spacing w:line="360" w:lineRule="auto"/>
        <w:ind w:left="2325"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101</w:t>
      </w:r>
      <w:r w:rsidR="00A12AC5" w:rsidRPr="00A12AC5">
        <w:rPr>
          <w:rFonts w:ascii="標楷體" w:eastAsia="標楷體" w:hAnsi="標楷體"/>
          <w:sz w:val="28"/>
          <w:szCs w:val="28"/>
        </w:rPr>
        <w:t>號</w:t>
      </w:r>
      <w:r w:rsidR="00A12AC5">
        <w:rPr>
          <w:rFonts w:ascii="標楷體" w:eastAsia="標楷體" w:hAnsi="標楷體" w:hint="eastAsia"/>
          <w:sz w:val="28"/>
          <w:szCs w:val="28"/>
        </w:rPr>
        <w:t>)</w:t>
      </w:r>
    </w:p>
    <w:p w:rsidR="006F288C" w:rsidRPr="00A00B08" w:rsidRDefault="006F288C" w:rsidP="00A17B38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after="100" w:afterAutospacing="1" w:line="360" w:lineRule="auto"/>
        <w:ind w:left="851" w:hanging="567"/>
        <w:rPr>
          <w:rFonts w:ascii="標楷體" w:eastAsia="標楷體" w:hAnsi="標楷體"/>
          <w:sz w:val="28"/>
          <w:szCs w:val="28"/>
        </w:rPr>
      </w:pPr>
      <w:r w:rsidRPr="00A00B08">
        <w:rPr>
          <w:rFonts w:ascii="標楷體" w:eastAsia="標楷體" w:hAnsi="標楷體" w:hint="eastAsia"/>
          <w:sz w:val="28"/>
          <w:szCs w:val="28"/>
        </w:rPr>
        <w:t>出席人數：3</w:t>
      </w:r>
      <w:r w:rsidR="008A6A57">
        <w:rPr>
          <w:rFonts w:ascii="標楷體" w:eastAsia="標楷體" w:hAnsi="標楷體" w:hint="eastAsia"/>
          <w:sz w:val="28"/>
          <w:szCs w:val="28"/>
        </w:rPr>
        <w:t>0</w:t>
      </w:r>
      <w:r w:rsidRPr="00A00B08">
        <w:rPr>
          <w:rFonts w:ascii="標楷體" w:eastAsia="標楷體" w:hAnsi="標楷體" w:hint="eastAsia"/>
          <w:sz w:val="28"/>
          <w:szCs w:val="28"/>
        </w:rPr>
        <w:t>0人</w:t>
      </w:r>
    </w:p>
    <w:p w:rsidR="006F288C" w:rsidRPr="00065169" w:rsidRDefault="006F288C" w:rsidP="00A17B38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after="100" w:afterAutospacing="1" w:line="360" w:lineRule="auto"/>
        <w:ind w:left="851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65169">
        <w:rPr>
          <w:rFonts w:ascii="標楷體" w:eastAsia="標楷體" w:hAnsi="標楷體" w:hint="eastAsia"/>
          <w:color w:val="000000" w:themeColor="text1"/>
          <w:sz w:val="28"/>
          <w:szCs w:val="28"/>
        </w:rPr>
        <w:t>論壇講者：</w:t>
      </w:r>
      <w:r w:rsidR="00B5650B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F0238B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065169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</w:p>
    <w:p w:rsidR="006F288C" w:rsidRPr="00065169" w:rsidRDefault="006F288C" w:rsidP="00A17B38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after="100" w:afterAutospacing="1" w:line="360" w:lineRule="auto"/>
        <w:ind w:left="851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65169">
        <w:rPr>
          <w:rFonts w:ascii="標楷體" w:eastAsia="標楷體" w:hAnsi="標楷體" w:hint="eastAsia"/>
          <w:color w:val="000000" w:themeColor="text1"/>
          <w:sz w:val="28"/>
          <w:szCs w:val="28"/>
        </w:rPr>
        <w:t>預估發表場次：</w:t>
      </w:r>
      <w:r w:rsidR="00931D2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5650B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065169">
        <w:rPr>
          <w:rFonts w:ascii="標楷體" w:eastAsia="標楷體" w:hAnsi="標楷體" w:hint="eastAsia"/>
          <w:color w:val="000000" w:themeColor="text1"/>
          <w:sz w:val="28"/>
          <w:szCs w:val="28"/>
        </w:rPr>
        <w:t>場</w:t>
      </w:r>
    </w:p>
    <w:p w:rsidR="006F288C" w:rsidRDefault="006F288C" w:rsidP="00A17B38">
      <w:pPr>
        <w:numPr>
          <w:ilvl w:val="2"/>
          <w:numId w:val="4"/>
        </w:numPr>
        <w:tabs>
          <w:tab w:val="clear" w:pos="960"/>
        </w:tabs>
        <w:snapToGrid w:val="0"/>
        <w:spacing w:before="100" w:beforeAutospacing="1" w:after="100" w:afterAutospacing="1" w:line="360" w:lineRule="auto"/>
        <w:ind w:left="851" w:hanging="567"/>
        <w:rPr>
          <w:rFonts w:ascii="標楷體" w:eastAsia="標楷體" w:hAnsi="標楷體"/>
          <w:sz w:val="28"/>
          <w:szCs w:val="28"/>
        </w:rPr>
      </w:pPr>
      <w:r w:rsidRPr="00A00B08">
        <w:rPr>
          <w:rFonts w:ascii="標楷體" w:eastAsia="標楷體" w:hAnsi="標楷體" w:hint="eastAsia"/>
          <w:sz w:val="28"/>
          <w:szCs w:val="28"/>
        </w:rPr>
        <w:t>大會活動網址：</w:t>
      </w:r>
      <w:hyperlink r:id="rId8" w:history="1">
        <w:r w:rsidR="00F0238B" w:rsidRPr="00DA6A5E">
          <w:rPr>
            <w:rStyle w:val="a7"/>
            <w:rFonts w:ascii="標楷體" w:eastAsia="標楷體" w:hAnsi="標楷體" w:hint="eastAsia"/>
            <w:sz w:val="28"/>
            <w:szCs w:val="28"/>
          </w:rPr>
          <w:t>http://ict2017.hpsh.tp.edu.tw</w:t>
        </w:r>
      </w:hyperlink>
    </w:p>
    <w:p w:rsidR="006F288C" w:rsidRPr="00A00B08" w:rsidRDefault="006F288C" w:rsidP="006F288C">
      <w:pPr>
        <w:numPr>
          <w:ilvl w:val="0"/>
          <w:numId w:val="1"/>
        </w:numPr>
        <w:snapToGrid w:val="0"/>
        <w:spacing w:before="100" w:beforeAutospacing="1" w:after="100" w:afterAutospacing="1"/>
        <w:rPr>
          <w:rFonts w:ascii="標楷體" w:eastAsia="標楷體" w:hAnsi="標楷體"/>
          <w:bCs/>
          <w:sz w:val="32"/>
          <w:szCs w:val="32"/>
        </w:rPr>
      </w:pPr>
      <w:r w:rsidRPr="00A00B08">
        <w:rPr>
          <w:rFonts w:ascii="標楷體" w:eastAsia="標楷體" w:hAnsi="標楷體" w:hint="eastAsia"/>
          <w:bCs/>
          <w:sz w:val="32"/>
          <w:szCs w:val="32"/>
        </w:rPr>
        <w:t>論壇內容</w:t>
      </w:r>
    </w:p>
    <w:p w:rsidR="006F288C" w:rsidRPr="004669C6" w:rsidRDefault="006F288C" w:rsidP="00CE6293">
      <w:pPr>
        <w:snapToGrid w:val="0"/>
        <w:spacing w:before="100" w:beforeAutospacing="1" w:after="100" w:afterAutospacing="1" w:line="360" w:lineRule="auto"/>
        <w:ind w:firstLineChars="200" w:firstLine="560"/>
        <w:jc w:val="both"/>
        <w:rPr>
          <w:rFonts w:ascii="標楷體" w:eastAsia="標楷體" w:hAnsi="標楷體"/>
          <w:bCs/>
          <w:sz w:val="28"/>
          <w:szCs w:val="28"/>
        </w:rPr>
      </w:pPr>
      <w:r w:rsidRPr="004669C6">
        <w:rPr>
          <w:rFonts w:ascii="標楷體" w:eastAsia="標楷體" w:hAnsi="標楷體" w:hint="eastAsia"/>
          <w:bCs/>
          <w:sz w:val="28"/>
          <w:szCs w:val="28"/>
        </w:rPr>
        <w:t>本次論壇的主題為</w:t>
      </w:r>
      <w:r w:rsidR="00FF6C21" w:rsidRPr="004669C6">
        <w:rPr>
          <w:rFonts w:ascii="標楷體" w:eastAsia="標楷體" w:hAnsi="標楷體"/>
          <w:b/>
          <w:bCs/>
          <w:sz w:val="28"/>
          <w:szCs w:val="28"/>
        </w:rPr>
        <w:t>「</w:t>
      </w:r>
      <w:r w:rsidR="007B0F8C" w:rsidRPr="007B0F8C">
        <w:rPr>
          <w:rFonts w:ascii="標楷體" w:eastAsia="標楷體" w:hAnsi="標楷體" w:hint="eastAsia"/>
          <w:b/>
          <w:bCs/>
          <w:sz w:val="28"/>
          <w:szCs w:val="28"/>
        </w:rPr>
        <w:t>數位創新</w:t>
      </w:r>
      <w:r w:rsidR="00CE0D85">
        <w:rPr>
          <w:rFonts w:ascii="標楷體" w:eastAsia="標楷體" w:hAnsi="標楷體" w:hint="eastAsia"/>
          <w:b/>
          <w:bCs/>
          <w:sz w:val="28"/>
          <w:szCs w:val="28"/>
        </w:rPr>
        <w:t>X</w:t>
      </w:r>
      <w:r w:rsidR="007B0F8C" w:rsidRPr="007B0F8C">
        <w:rPr>
          <w:rFonts w:ascii="標楷體" w:eastAsia="標楷體" w:hAnsi="標楷體" w:hint="eastAsia"/>
          <w:b/>
          <w:bCs/>
          <w:sz w:val="28"/>
          <w:szCs w:val="28"/>
        </w:rPr>
        <w:t>跨域學習</w:t>
      </w:r>
      <w:r w:rsidR="00FF6C21" w:rsidRPr="004669C6">
        <w:rPr>
          <w:rFonts w:ascii="標楷體" w:eastAsia="標楷體" w:hAnsi="標楷體"/>
          <w:b/>
          <w:bCs/>
          <w:sz w:val="28"/>
          <w:szCs w:val="28"/>
        </w:rPr>
        <w:t>」</w:t>
      </w:r>
      <w:r w:rsidR="00181ADE" w:rsidRPr="004669C6">
        <w:rPr>
          <w:rFonts w:ascii="標楷體" w:eastAsia="標楷體" w:hAnsi="標楷體" w:hint="eastAsia"/>
          <w:bCs/>
          <w:sz w:val="28"/>
          <w:szCs w:val="28"/>
        </w:rPr>
        <w:t>，邀請世界各地資訊教育專家學者以及中小學校校長、教師計</w:t>
      </w:r>
      <w:r w:rsidR="00FF6C21" w:rsidRPr="004669C6">
        <w:rPr>
          <w:rFonts w:ascii="標楷體" w:eastAsia="標楷體" w:hAnsi="標楷體" w:hint="eastAsia"/>
          <w:bCs/>
          <w:sz w:val="28"/>
          <w:szCs w:val="28"/>
        </w:rPr>
        <w:t>30</w:t>
      </w:r>
      <w:r w:rsidR="00181ADE" w:rsidRPr="004669C6">
        <w:rPr>
          <w:rFonts w:ascii="標楷體" w:eastAsia="標楷體" w:hAnsi="標楷體" w:hint="eastAsia"/>
          <w:bCs/>
          <w:sz w:val="28"/>
          <w:szCs w:val="28"/>
        </w:rPr>
        <w:t>0人與會，以開放、參與、合作、共享的精神，在</w:t>
      </w:r>
      <w:r w:rsidR="00F8602E" w:rsidRPr="00F8602E">
        <w:rPr>
          <w:rFonts w:ascii="標楷體" w:eastAsia="標楷體" w:hAnsi="標楷體" w:hint="eastAsia"/>
          <w:b/>
          <w:bCs/>
          <w:sz w:val="28"/>
          <w:szCs w:val="28"/>
        </w:rPr>
        <w:t>數位創新、</w:t>
      </w:r>
      <w:r w:rsidR="00506D1C">
        <w:rPr>
          <w:rFonts w:ascii="標楷體" w:eastAsia="標楷體" w:hAnsi="標楷體" w:hint="eastAsia"/>
          <w:b/>
          <w:bCs/>
          <w:sz w:val="28"/>
          <w:szCs w:val="28"/>
        </w:rPr>
        <w:t>跨域學習</w:t>
      </w:r>
      <w:r w:rsidR="00F8602E" w:rsidRPr="00F8602E">
        <w:rPr>
          <w:rFonts w:ascii="標楷體" w:eastAsia="標楷體" w:hAnsi="標楷體" w:hint="eastAsia"/>
          <w:b/>
          <w:bCs/>
          <w:sz w:val="28"/>
          <w:szCs w:val="28"/>
        </w:rPr>
        <w:t>、智慧校園、行動學習</w:t>
      </w:r>
      <w:r w:rsidR="00181ADE" w:rsidRPr="004669C6">
        <w:rPr>
          <w:rFonts w:ascii="標楷體" w:eastAsia="標楷體" w:hAnsi="標楷體" w:hint="eastAsia"/>
          <w:bCs/>
          <w:sz w:val="28"/>
          <w:szCs w:val="28"/>
        </w:rPr>
        <w:t>等議題上，</w:t>
      </w:r>
      <w:r w:rsidR="00F8602E" w:rsidRPr="00F8602E">
        <w:rPr>
          <w:rFonts w:ascii="標楷體" w:eastAsia="標楷體" w:hAnsi="標楷體" w:hint="eastAsia"/>
          <w:bCs/>
          <w:sz w:val="28"/>
          <w:szCs w:val="28"/>
        </w:rPr>
        <w:t>共同探討如何善用數位科技的創新服務，打造新世代的智慧學習模式，培養數位經濟時代的未來人才。</w:t>
      </w:r>
    </w:p>
    <w:p w:rsidR="00594F5C" w:rsidRDefault="006F288C" w:rsidP="00572CE0">
      <w:pPr>
        <w:pStyle w:val="ac"/>
        <w:numPr>
          <w:ilvl w:val="0"/>
          <w:numId w:val="8"/>
        </w:numPr>
        <w:snapToGrid w:val="0"/>
        <w:spacing w:line="360" w:lineRule="auto"/>
        <w:ind w:leftChars="0" w:left="1276" w:hanging="796"/>
        <w:rPr>
          <w:rFonts w:ascii="標楷體" w:eastAsia="標楷體" w:hAnsi="標楷體"/>
          <w:sz w:val="28"/>
          <w:szCs w:val="28"/>
        </w:rPr>
      </w:pPr>
      <w:r w:rsidRPr="00572CE0">
        <w:rPr>
          <w:rFonts w:ascii="標楷體" w:eastAsia="標楷體" w:hAnsi="標楷體" w:hint="eastAsia"/>
          <w:sz w:val="28"/>
          <w:szCs w:val="28"/>
        </w:rPr>
        <w:t>專題演講：邀請國內外資訊教育學者專家進行專題演講，開拓教育新</w:t>
      </w:r>
    </w:p>
    <w:p w:rsidR="006F288C" w:rsidRPr="00572CE0" w:rsidRDefault="006F288C" w:rsidP="00594F5C">
      <w:pPr>
        <w:snapToGrid w:val="0"/>
        <w:spacing w:line="360" w:lineRule="auto"/>
        <w:ind w:left="2693"/>
        <w:mirrorIndents/>
        <w:rPr>
          <w:rFonts w:ascii="標楷體" w:eastAsia="標楷體" w:hAnsi="標楷體"/>
          <w:sz w:val="28"/>
          <w:szCs w:val="28"/>
        </w:rPr>
      </w:pPr>
      <w:r w:rsidRPr="00572CE0">
        <w:rPr>
          <w:rFonts w:ascii="標楷體" w:eastAsia="標楷體" w:hAnsi="標楷體" w:hint="eastAsia"/>
          <w:sz w:val="28"/>
          <w:szCs w:val="28"/>
        </w:rPr>
        <w:lastRenderedPageBreak/>
        <w:t>思維。</w:t>
      </w:r>
    </w:p>
    <w:p w:rsidR="00594F5C" w:rsidRPr="00594F5C" w:rsidRDefault="00A06026" w:rsidP="00572CE0">
      <w:pPr>
        <w:pStyle w:val="ac"/>
        <w:numPr>
          <w:ilvl w:val="0"/>
          <w:numId w:val="8"/>
        </w:numPr>
        <w:snapToGrid w:val="0"/>
        <w:spacing w:line="360" w:lineRule="auto"/>
        <w:ind w:leftChars="0" w:left="1276" w:hanging="796"/>
        <w:rPr>
          <w:rFonts w:ascii="標楷體" w:eastAsia="標楷體" w:hAnsi="標楷體"/>
          <w:sz w:val="28"/>
          <w:szCs w:val="28"/>
        </w:rPr>
      </w:pPr>
      <w:r w:rsidRPr="00572CE0">
        <w:rPr>
          <w:rFonts w:ascii="標楷體" w:eastAsia="標楷體" w:hAnsi="標楷體" w:hint="eastAsia"/>
          <w:sz w:val="28"/>
          <w:szCs w:val="28"/>
        </w:rPr>
        <w:t>主題</w:t>
      </w:r>
      <w:r w:rsidR="00F8602E" w:rsidRPr="00572CE0">
        <w:rPr>
          <w:rFonts w:ascii="標楷體" w:eastAsia="標楷體" w:hAnsi="標楷體" w:hint="eastAsia"/>
          <w:sz w:val="28"/>
          <w:szCs w:val="28"/>
        </w:rPr>
        <w:t>論壇：邀請國內外專家、教師</w:t>
      </w:r>
      <w:r w:rsidR="006F288C" w:rsidRPr="00572CE0">
        <w:rPr>
          <w:rFonts w:ascii="標楷體" w:eastAsia="標楷體" w:hAnsi="標楷體" w:hint="eastAsia"/>
          <w:sz w:val="28"/>
          <w:szCs w:val="28"/>
        </w:rPr>
        <w:t>在</w:t>
      </w:r>
      <w:r w:rsidR="00F8602E" w:rsidRPr="00594F5C">
        <w:rPr>
          <w:rFonts w:ascii="標楷體" w:eastAsia="標楷體" w:hAnsi="標楷體" w:hint="eastAsia"/>
          <w:sz w:val="28"/>
          <w:szCs w:val="28"/>
        </w:rPr>
        <w:t>數位創新、</w:t>
      </w:r>
      <w:r w:rsidR="00506D1C" w:rsidRPr="00594F5C">
        <w:rPr>
          <w:rFonts w:ascii="標楷體" w:eastAsia="標楷體" w:hAnsi="標楷體" w:hint="eastAsia"/>
          <w:sz w:val="28"/>
          <w:szCs w:val="28"/>
        </w:rPr>
        <w:t>跨域學習</w:t>
      </w:r>
      <w:r w:rsidR="00F8602E" w:rsidRPr="00594F5C">
        <w:rPr>
          <w:rFonts w:ascii="標楷體" w:eastAsia="標楷體" w:hAnsi="標楷體" w:hint="eastAsia"/>
          <w:sz w:val="28"/>
          <w:szCs w:val="28"/>
        </w:rPr>
        <w:t>、智慧校園、</w:t>
      </w:r>
    </w:p>
    <w:p w:rsidR="006F288C" w:rsidRPr="00594F5C" w:rsidRDefault="00F8602E" w:rsidP="00594F5C">
      <w:pPr>
        <w:snapToGrid w:val="0"/>
        <w:spacing w:line="360" w:lineRule="auto"/>
        <w:ind w:left="2608"/>
        <w:rPr>
          <w:rFonts w:ascii="標楷體" w:eastAsia="標楷體" w:hAnsi="標楷體"/>
          <w:sz w:val="28"/>
          <w:szCs w:val="28"/>
        </w:rPr>
      </w:pPr>
      <w:r w:rsidRPr="00594F5C">
        <w:rPr>
          <w:rFonts w:ascii="標楷體" w:eastAsia="標楷體" w:hAnsi="標楷體" w:hint="eastAsia"/>
          <w:sz w:val="28"/>
          <w:szCs w:val="28"/>
        </w:rPr>
        <w:t>行動學習</w:t>
      </w:r>
      <w:r w:rsidR="00181ADE" w:rsidRPr="00594F5C">
        <w:rPr>
          <w:rFonts w:ascii="標楷體" w:eastAsia="標楷體" w:hAnsi="標楷體" w:hint="eastAsia"/>
          <w:sz w:val="28"/>
          <w:szCs w:val="28"/>
        </w:rPr>
        <w:t>等</w:t>
      </w:r>
      <w:r w:rsidR="006F288C" w:rsidRPr="00594F5C">
        <w:rPr>
          <w:rFonts w:ascii="標楷體" w:eastAsia="標楷體" w:hAnsi="標楷體" w:hint="eastAsia"/>
          <w:sz w:val="28"/>
          <w:szCs w:val="28"/>
        </w:rPr>
        <w:t>議題，進行資訊融入教學的實務經驗交流</w:t>
      </w:r>
      <w:r w:rsidR="00181ADE" w:rsidRPr="00594F5C">
        <w:rPr>
          <w:rFonts w:ascii="標楷體" w:eastAsia="標楷體" w:hAnsi="標楷體" w:hint="eastAsia"/>
          <w:sz w:val="28"/>
          <w:szCs w:val="28"/>
        </w:rPr>
        <w:t>及</w:t>
      </w:r>
      <w:r w:rsidR="006F288C" w:rsidRPr="00594F5C">
        <w:rPr>
          <w:rFonts w:ascii="標楷體" w:eastAsia="標楷體" w:hAnsi="標楷體" w:hint="eastAsia"/>
          <w:sz w:val="28"/>
          <w:szCs w:val="28"/>
        </w:rPr>
        <w:t>分享。</w:t>
      </w:r>
    </w:p>
    <w:p w:rsidR="00594F5C" w:rsidRDefault="006F288C" w:rsidP="00572CE0">
      <w:pPr>
        <w:pStyle w:val="ac"/>
        <w:numPr>
          <w:ilvl w:val="0"/>
          <w:numId w:val="8"/>
        </w:numPr>
        <w:snapToGrid w:val="0"/>
        <w:spacing w:line="360" w:lineRule="auto"/>
        <w:ind w:leftChars="0" w:left="1276" w:hanging="796"/>
        <w:rPr>
          <w:rFonts w:ascii="標楷體" w:eastAsia="標楷體" w:hAnsi="標楷體"/>
          <w:sz w:val="28"/>
          <w:szCs w:val="28"/>
        </w:rPr>
      </w:pPr>
      <w:r w:rsidRPr="00572CE0">
        <w:rPr>
          <w:rFonts w:ascii="標楷體" w:eastAsia="標楷體" w:hAnsi="標楷體" w:hint="eastAsia"/>
          <w:sz w:val="28"/>
          <w:szCs w:val="28"/>
        </w:rPr>
        <w:t>資訊展覽：邀請國內外機關學校進行資訊融入教學的主題展覽</w:t>
      </w:r>
      <w:r w:rsidR="00181ADE" w:rsidRPr="00572CE0">
        <w:rPr>
          <w:rFonts w:ascii="標楷體" w:eastAsia="標楷體" w:hAnsi="標楷體" w:hint="eastAsia"/>
          <w:sz w:val="28"/>
          <w:szCs w:val="28"/>
        </w:rPr>
        <w:t>及交</w:t>
      </w:r>
    </w:p>
    <w:p w:rsidR="006F288C" w:rsidRPr="00594F5C" w:rsidRDefault="00181ADE" w:rsidP="00594F5C">
      <w:pPr>
        <w:snapToGrid w:val="0"/>
        <w:spacing w:line="360" w:lineRule="auto"/>
        <w:ind w:left="2722"/>
        <w:rPr>
          <w:rFonts w:ascii="標楷體" w:eastAsia="標楷體" w:hAnsi="標楷體"/>
          <w:sz w:val="28"/>
          <w:szCs w:val="28"/>
        </w:rPr>
      </w:pPr>
      <w:r w:rsidRPr="00594F5C">
        <w:rPr>
          <w:rFonts w:ascii="標楷體" w:eastAsia="標楷體" w:hAnsi="標楷體" w:hint="eastAsia"/>
          <w:sz w:val="28"/>
          <w:szCs w:val="28"/>
        </w:rPr>
        <w:t>流</w:t>
      </w:r>
      <w:r w:rsidR="006F288C" w:rsidRPr="00594F5C">
        <w:rPr>
          <w:rFonts w:ascii="標楷體" w:eastAsia="標楷體" w:hAnsi="標楷體" w:hint="eastAsia"/>
          <w:sz w:val="28"/>
          <w:szCs w:val="28"/>
        </w:rPr>
        <w:t>。</w:t>
      </w:r>
    </w:p>
    <w:p w:rsidR="00594F5C" w:rsidRDefault="006769D7" w:rsidP="00572CE0">
      <w:pPr>
        <w:pStyle w:val="ac"/>
        <w:numPr>
          <w:ilvl w:val="0"/>
          <w:numId w:val="8"/>
        </w:numPr>
        <w:snapToGrid w:val="0"/>
        <w:spacing w:line="360" w:lineRule="auto"/>
        <w:ind w:leftChars="0" w:left="1276" w:hanging="796"/>
        <w:rPr>
          <w:rFonts w:ascii="標楷體" w:eastAsia="標楷體" w:hAnsi="標楷體"/>
          <w:sz w:val="28"/>
          <w:szCs w:val="28"/>
        </w:rPr>
      </w:pPr>
      <w:r w:rsidRPr="00572CE0">
        <w:rPr>
          <w:rFonts w:ascii="標楷體" w:eastAsia="標楷體" w:hAnsi="標楷體" w:hint="eastAsia"/>
          <w:sz w:val="28"/>
          <w:szCs w:val="28"/>
        </w:rPr>
        <w:t>教學演示：安排</w:t>
      </w:r>
      <w:r w:rsidR="003F67B8">
        <w:rPr>
          <w:rFonts w:ascii="標楷體" w:eastAsia="標楷體" w:hAnsi="標楷體" w:hint="eastAsia"/>
          <w:sz w:val="28"/>
          <w:szCs w:val="28"/>
        </w:rPr>
        <w:t>布</w:t>
      </w:r>
      <w:r w:rsidRPr="00572CE0">
        <w:rPr>
          <w:rFonts w:ascii="標楷體" w:eastAsia="標楷體" w:hAnsi="標楷體" w:hint="eastAsia"/>
          <w:sz w:val="28"/>
          <w:szCs w:val="28"/>
        </w:rPr>
        <w:t>展區現場教學演示活動，開放現場來賓體驗行動學</w:t>
      </w:r>
    </w:p>
    <w:p w:rsidR="006769D7" w:rsidRPr="00594F5C" w:rsidRDefault="006769D7" w:rsidP="00594F5C">
      <w:pPr>
        <w:snapToGrid w:val="0"/>
        <w:spacing w:line="360" w:lineRule="auto"/>
        <w:ind w:left="2722"/>
        <w:rPr>
          <w:rFonts w:ascii="標楷體" w:eastAsia="標楷體" w:hAnsi="標楷體"/>
          <w:sz w:val="28"/>
          <w:szCs w:val="28"/>
        </w:rPr>
      </w:pPr>
      <w:r w:rsidRPr="00594F5C">
        <w:rPr>
          <w:rFonts w:ascii="標楷體" w:eastAsia="標楷體" w:hAnsi="標楷體" w:hint="eastAsia"/>
          <w:sz w:val="28"/>
          <w:szCs w:val="28"/>
        </w:rPr>
        <w:t>習智慧教學。</w:t>
      </w:r>
    </w:p>
    <w:p w:rsidR="006F288C" w:rsidRDefault="006F288C" w:rsidP="006F288C">
      <w:pPr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/>
          <w:bCs/>
          <w:sz w:val="32"/>
          <w:szCs w:val="32"/>
        </w:rPr>
      </w:pPr>
      <w:r w:rsidRPr="00A00B08">
        <w:rPr>
          <w:rFonts w:ascii="標楷體" w:eastAsia="標楷體" w:hAnsi="標楷體" w:hint="eastAsia"/>
          <w:bCs/>
          <w:sz w:val="32"/>
          <w:szCs w:val="32"/>
        </w:rPr>
        <w:t>論壇議程</w:t>
      </w:r>
    </w:p>
    <w:tbl>
      <w:tblPr>
        <w:tblW w:w="5013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"/>
        <w:gridCol w:w="4442"/>
        <w:gridCol w:w="4442"/>
      </w:tblGrid>
      <w:tr w:rsidR="007B0F8C" w:rsidRPr="00134863" w:rsidTr="00B10303">
        <w:trPr>
          <w:trHeight w:val="675"/>
          <w:tblCellSpacing w:w="0" w:type="dxa"/>
        </w:trPr>
        <w:tc>
          <w:tcPr>
            <w:tcW w:w="879" w:type="dxa"/>
            <w:vAlign w:val="center"/>
          </w:tcPr>
          <w:p w:rsidR="007B0F8C" w:rsidRPr="00065169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時間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065169" w:rsidRDefault="007B0F8C" w:rsidP="00B10303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/>
                <w:kern w:val="0"/>
                <w:szCs w:val="24"/>
              </w:rPr>
              <w:t>20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年1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24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（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五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）</w:t>
            </w:r>
          </w:p>
        </w:tc>
      </w:tr>
      <w:tr w:rsidR="007B0F8C" w:rsidRPr="00134863" w:rsidTr="00B10303">
        <w:trPr>
          <w:tblCellSpacing w:w="0" w:type="dxa"/>
        </w:trPr>
        <w:tc>
          <w:tcPr>
            <w:tcW w:w="879" w:type="dxa"/>
            <w:vAlign w:val="center"/>
          </w:tcPr>
          <w:p w:rsidR="007B0F8C" w:rsidRPr="00065169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/>
                <w:kern w:val="0"/>
                <w:szCs w:val="24"/>
              </w:rPr>
              <w:t>08: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/>
                <w:kern w:val="0"/>
                <w:szCs w:val="24"/>
              </w:rPr>
              <w:t>0</w:t>
            </w:r>
            <w:r>
              <w:rPr>
                <w:rFonts w:ascii="標楷體" w:eastAsia="標楷體" w:hAnsi="標楷體"/>
                <w:kern w:val="0"/>
                <w:szCs w:val="24"/>
              </w:rPr>
              <w:br/>
              <w:t>0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9</w:t>
            </w:r>
            <w:r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065169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/>
                <w:kern w:val="0"/>
                <w:szCs w:val="24"/>
              </w:rPr>
              <w:t>報到</w:t>
            </w:r>
          </w:p>
        </w:tc>
      </w:tr>
      <w:tr w:rsidR="006769D7" w:rsidRPr="00134863" w:rsidTr="0023394A">
        <w:trPr>
          <w:trHeight w:val="902"/>
          <w:tblCellSpacing w:w="0" w:type="dxa"/>
        </w:trPr>
        <w:tc>
          <w:tcPr>
            <w:tcW w:w="879" w:type="dxa"/>
            <w:vAlign w:val="center"/>
          </w:tcPr>
          <w:p w:rsidR="006769D7" w:rsidRPr="00065169" w:rsidRDefault="006769D7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09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br/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09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  <w:tcBorders>
              <w:top w:val="nil"/>
            </w:tcBorders>
            <w:vAlign w:val="center"/>
          </w:tcPr>
          <w:p w:rsidR="006769D7" w:rsidRPr="00065169" w:rsidRDefault="006769D7" w:rsidP="002E5F8F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開幕式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暨貴賓致詞</w:t>
            </w:r>
          </w:p>
        </w:tc>
      </w:tr>
      <w:tr w:rsidR="007B0F8C" w:rsidRPr="00134863" w:rsidTr="00B10303">
        <w:trPr>
          <w:trHeight w:val="924"/>
          <w:tblCellSpacing w:w="0" w:type="dxa"/>
        </w:trPr>
        <w:tc>
          <w:tcPr>
            <w:tcW w:w="879" w:type="dxa"/>
            <w:vAlign w:val="center"/>
          </w:tcPr>
          <w:p w:rsidR="007B0F8C" w:rsidRPr="00065169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09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br/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573F18" w:rsidRDefault="003B1402" w:rsidP="0008585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253EC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K1</w:t>
            </w:r>
            <w:r w:rsidR="007B0F8C" w:rsidRPr="002C4C9C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講題：</w:t>
            </w:r>
            <w:r w:rsidR="00354B72" w:rsidRPr="00354B72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用數位創新帶動跨域學習</w:t>
            </w:r>
            <w:r w:rsidR="007B0F8C" w:rsidRPr="002C4C9C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br/>
            </w:r>
            <w:r w:rsidRPr="001253EC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講者：</w:t>
            </w:r>
            <w:r w:rsidR="002E5F8F" w:rsidRPr="001253EC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台灣大哥大基金會/張善政董事長</w:t>
            </w:r>
          </w:p>
        </w:tc>
      </w:tr>
      <w:tr w:rsidR="007B0F8C" w:rsidRPr="00134863" w:rsidTr="00B10303">
        <w:trPr>
          <w:tblCellSpacing w:w="0" w:type="dxa"/>
        </w:trPr>
        <w:tc>
          <w:tcPr>
            <w:tcW w:w="879" w:type="dxa"/>
            <w:vAlign w:val="center"/>
          </w:tcPr>
          <w:p w:rsidR="007B0F8C" w:rsidRPr="00065169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br/>
              <w:t>1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E2298A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E2298A">
              <w:rPr>
                <w:rFonts w:ascii="標楷體" w:eastAsia="標楷體" w:hAnsi="標楷體"/>
                <w:kern w:val="0"/>
                <w:szCs w:val="24"/>
              </w:rPr>
              <w:t>茶敘</w:t>
            </w:r>
          </w:p>
        </w:tc>
      </w:tr>
      <w:tr w:rsidR="007B0F8C" w:rsidRPr="00134863" w:rsidTr="00B10303">
        <w:trPr>
          <w:trHeight w:val="748"/>
          <w:tblCellSpacing w:w="0" w:type="dxa"/>
        </w:trPr>
        <w:tc>
          <w:tcPr>
            <w:tcW w:w="879" w:type="dxa"/>
            <w:vAlign w:val="center"/>
          </w:tcPr>
          <w:p w:rsidR="007B0F8C" w:rsidRPr="00065169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br/>
              <w:t>1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E2298A" w:rsidRDefault="007B0F8C" w:rsidP="00303697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253EC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K2</w:t>
            </w:r>
            <w:r w:rsidR="00DF1520" w:rsidRPr="001E35F7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講題：</w:t>
            </w:r>
            <w:r w:rsidR="003B1402" w:rsidRPr="001253EC">
              <w:rPr>
                <w:rFonts w:ascii="標楷體" w:eastAsia="標楷體" w:hAnsi="標楷體"/>
                <w:b/>
                <w:color w:val="000000" w:themeColor="text1"/>
                <w:kern w:val="0"/>
                <w:szCs w:val="24"/>
              </w:rPr>
              <w:br/>
            </w:r>
            <w:r w:rsidR="003B1402" w:rsidRPr="001253EC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講者：</w:t>
            </w:r>
            <w:r w:rsidR="009A3199" w:rsidRPr="009A3199">
              <w:rPr>
                <w:rFonts w:ascii="標楷體" w:eastAsia="標楷體" w:hAnsi="標楷體"/>
                <w:b/>
                <w:color w:val="000000" w:themeColor="text1"/>
                <w:kern w:val="0"/>
                <w:szCs w:val="24"/>
              </w:rPr>
              <w:t>Vice President of Worldwide Education at Microsoft</w:t>
            </w:r>
            <w:r w:rsidR="009A3199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br/>
            </w:r>
            <w:r w:rsidR="00303697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/</w:t>
            </w:r>
            <w:r w:rsidR="009A3199" w:rsidRPr="009A3199">
              <w:rPr>
                <w:rFonts w:ascii="標楷體" w:eastAsia="標楷體" w:hAnsi="標楷體"/>
                <w:b/>
                <w:color w:val="000000" w:themeColor="text1"/>
                <w:kern w:val="0"/>
                <w:szCs w:val="24"/>
              </w:rPr>
              <w:t>Anthony Salcito</w:t>
            </w:r>
          </w:p>
        </w:tc>
      </w:tr>
      <w:tr w:rsidR="007B0F8C" w:rsidRPr="00134863" w:rsidTr="00B10303">
        <w:trPr>
          <w:trHeight w:val="844"/>
          <w:tblCellSpacing w:w="0" w:type="dxa"/>
        </w:trPr>
        <w:tc>
          <w:tcPr>
            <w:tcW w:w="879" w:type="dxa"/>
            <w:vAlign w:val="center"/>
          </w:tcPr>
          <w:p w:rsidR="007B0F8C" w:rsidRPr="00065169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br/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D202F3" w:rsidRDefault="007B0F8C" w:rsidP="0008585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Cs w:val="24"/>
              </w:rPr>
            </w:pPr>
            <w:r w:rsidRPr="001253EC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K3</w:t>
            </w:r>
            <w:r w:rsidR="00227D71" w:rsidRPr="001E35F7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講題：</w:t>
            </w:r>
            <w:r w:rsidR="00D202F3" w:rsidRPr="00D202F3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資訊科技如何有效的促進協作學習</w:t>
            </w:r>
            <w:r w:rsidR="00D202F3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br/>
            </w:r>
            <w:r w:rsidR="00D202F3" w:rsidRPr="00D202F3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講者：香港大學/陳桂涓教授</w:t>
            </w:r>
          </w:p>
        </w:tc>
      </w:tr>
      <w:tr w:rsidR="007B0F8C" w:rsidRPr="00134863" w:rsidTr="00B10303">
        <w:trPr>
          <w:tblCellSpacing w:w="0" w:type="dxa"/>
        </w:trPr>
        <w:tc>
          <w:tcPr>
            <w:tcW w:w="879" w:type="dxa"/>
            <w:vAlign w:val="center"/>
          </w:tcPr>
          <w:p w:rsidR="007B0F8C" w:rsidRPr="00065169" w:rsidRDefault="007B0F8C" w:rsidP="00CF696B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br/>
            </w:r>
            <w:r w:rsidRPr="00065169">
              <w:rPr>
                <w:rFonts w:ascii="標楷體" w:eastAsia="標楷體" w:hAnsi="標楷體" w:hint="eastAsia"/>
                <w:kern w:val="0"/>
                <w:szCs w:val="24"/>
              </w:rPr>
              <w:t>13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 w:rsidR="00CF696B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065169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/>
                <w:kern w:val="0"/>
                <w:szCs w:val="24"/>
              </w:rPr>
              <w:t>午餐</w:t>
            </w:r>
          </w:p>
        </w:tc>
      </w:tr>
      <w:tr w:rsidR="00FD550F" w:rsidRPr="00134863" w:rsidTr="00FD550F">
        <w:trPr>
          <w:trHeight w:val="918"/>
          <w:tblCellSpacing w:w="0" w:type="dxa"/>
        </w:trPr>
        <w:tc>
          <w:tcPr>
            <w:tcW w:w="879" w:type="dxa"/>
            <w:vAlign w:val="center"/>
          </w:tcPr>
          <w:p w:rsidR="00FD550F" w:rsidRPr="00065169" w:rsidRDefault="00FD550F" w:rsidP="00CF696B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65169">
              <w:rPr>
                <w:rFonts w:ascii="標楷體" w:eastAsia="標楷體" w:hAnsi="標楷體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065169">
              <w:rPr>
                <w:rFonts w:ascii="標楷體" w:eastAsia="標楷體" w:hAnsi="標楷體"/>
                <w:kern w:val="0"/>
                <w:szCs w:val="24"/>
              </w:rPr>
              <w:br/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14:10</w:t>
            </w:r>
          </w:p>
        </w:tc>
        <w:tc>
          <w:tcPr>
            <w:tcW w:w="8912" w:type="dxa"/>
            <w:gridSpan w:val="2"/>
            <w:vAlign w:val="center"/>
          </w:tcPr>
          <w:p w:rsidR="00FD550F" w:rsidRPr="00065169" w:rsidRDefault="00FD550F" w:rsidP="00FD550F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K4</w:t>
            </w:r>
            <w:r w:rsidRPr="001E35F7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講題：</w:t>
            </w:r>
            <w:r>
              <w:rPr>
                <w:rFonts w:ascii="標楷體" w:eastAsia="標楷體" w:hAnsi="標楷體"/>
                <w:b/>
                <w:color w:val="000000" w:themeColor="text1"/>
                <w:kern w:val="0"/>
                <w:szCs w:val="24"/>
              </w:rPr>
              <w:br/>
            </w:r>
            <w:r w:rsidRPr="00D202F3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講者：</w:t>
            </w:r>
            <w:r w:rsidRPr="00FD550F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</w:rPr>
              <w:t>國立成功大學/蘇文鈺教授</w:t>
            </w:r>
          </w:p>
        </w:tc>
      </w:tr>
      <w:tr w:rsidR="007A14DD" w:rsidRPr="00134863" w:rsidTr="00B10303">
        <w:trPr>
          <w:tblCellSpacing w:w="0" w:type="dxa"/>
        </w:trPr>
        <w:tc>
          <w:tcPr>
            <w:tcW w:w="879" w:type="dxa"/>
            <w:vAlign w:val="center"/>
          </w:tcPr>
          <w:p w:rsidR="007A14DD" w:rsidRPr="00065169" w:rsidRDefault="007A14DD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lastRenderedPageBreak/>
              <w:t>14:10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br/>
              <w:t>15:00</w:t>
            </w:r>
          </w:p>
        </w:tc>
        <w:tc>
          <w:tcPr>
            <w:tcW w:w="8912" w:type="dxa"/>
            <w:gridSpan w:val="2"/>
            <w:vAlign w:val="center"/>
          </w:tcPr>
          <w:p w:rsidR="007A14DD" w:rsidRDefault="0082235F" w:rsidP="00CF696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top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theme="minorBidi" w:hint="eastAsia"/>
                <w:bCs w:val="0"/>
                <w:color w:val="000000" w:themeColor="text1"/>
                <w:kern w:val="0"/>
                <w:sz w:val="24"/>
                <w:szCs w:val="24"/>
              </w:rPr>
              <w:t>K5</w:t>
            </w:r>
            <w:r w:rsidR="007A14DD" w:rsidRPr="001253EC">
              <w:rPr>
                <w:rFonts w:ascii="標楷體" w:eastAsia="標楷體" w:hAnsi="標楷體" w:cstheme="minorBidi" w:hint="eastAsia"/>
                <w:bCs w:val="0"/>
                <w:color w:val="000000" w:themeColor="text1"/>
                <w:kern w:val="0"/>
                <w:sz w:val="24"/>
                <w:szCs w:val="24"/>
              </w:rPr>
              <w:t>講題：臺北市網路實驗學校</w:t>
            </w:r>
            <w:r w:rsidR="007A14DD">
              <w:rPr>
                <w:rFonts w:ascii="標楷體" w:eastAsia="標楷體" w:hAnsi="標楷體" w:cstheme="minorBidi"/>
                <w:bCs w:val="0"/>
                <w:color w:val="000000" w:themeColor="text1"/>
                <w:kern w:val="0"/>
                <w:sz w:val="24"/>
                <w:szCs w:val="24"/>
              </w:rPr>
              <w:br/>
            </w:r>
            <w:r w:rsidR="007A14DD" w:rsidRPr="001253EC">
              <w:rPr>
                <w:rFonts w:ascii="標楷體" w:eastAsia="標楷體" w:hAnsi="標楷體" w:cstheme="minorBidi" w:hint="eastAsia"/>
                <w:bCs w:val="0"/>
                <w:color w:val="000000" w:themeColor="text1"/>
                <w:kern w:val="0"/>
                <w:sz w:val="24"/>
                <w:szCs w:val="24"/>
              </w:rPr>
              <w:t>講者：臺北市數位學習中心</w:t>
            </w:r>
            <w:r w:rsidR="007A14DD">
              <w:rPr>
                <w:rFonts w:ascii="標楷體" w:eastAsia="標楷體" w:hAnsi="標楷體" w:cstheme="minorBidi" w:hint="eastAsia"/>
                <w:bCs w:val="0"/>
                <w:color w:val="000000" w:themeColor="text1"/>
                <w:kern w:val="0"/>
                <w:sz w:val="24"/>
                <w:szCs w:val="24"/>
              </w:rPr>
              <w:t>/</w:t>
            </w:r>
            <w:r w:rsidR="007A14DD" w:rsidRPr="001253EC">
              <w:rPr>
                <w:rFonts w:ascii="標楷體" w:eastAsia="標楷體" w:hAnsi="標楷體" w:cstheme="minorBidi" w:hint="eastAsia"/>
                <w:bCs w:val="0"/>
                <w:color w:val="000000" w:themeColor="text1"/>
                <w:kern w:val="0"/>
                <w:sz w:val="24"/>
                <w:szCs w:val="24"/>
              </w:rPr>
              <w:t>孫明峯校長</w:t>
            </w:r>
          </w:p>
        </w:tc>
      </w:tr>
      <w:tr w:rsidR="007A14DD" w:rsidRPr="00134863" w:rsidTr="00E11DC1">
        <w:trPr>
          <w:trHeight w:val="648"/>
          <w:tblCellSpacing w:w="0" w:type="dxa"/>
        </w:trPr>
        <w:tc>
          <w:tcPr>
            <w:tcW w:w="879" w:type="dxa"/>
          </w:tcPr>
          <w:p w:rsidR="007A14DD" w:rsidRPr="00134863" w:rsidRDefault="007A14DD" w:rsidP="00DA27ED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5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5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  <w:vAlign w:val="center"/>
          </w:tcPr>
          <w:p w:rsidR="007A14DD" w:rsidRPr="00134863" w:rsidRDefault="007A14DD" w:rsidP="00DA27ED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茶敘</w:t>
            </w:r>
          </w:p>
        </w:tc>
      </w:tr>
      <w:tr w:rsidR="007A14DD" w:rsidRPr="00134863" w:rsidTr="00FD550F">
        <w:trPr>
          <w:trHeight w:val="2809"/>
          <w:tblCellSpacing w:w="0" w:type="dxa"/>
        </w:trPr>
        <w:tc>
          <w:tcPr>
            <w:tcW w:w="879" w:type="dxa"/>
          </w:tcPr>
          <w:p w:rsidR="007A14DD" w:rsidRPr="00134863" w:rsidRDefault="007A14DD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5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7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 w:rsidRPr="00B2287F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</w:tcPr>
          <w:p w:rsidR="007A14DD" w:rsidRDefault="007A14DD" w:rsidP="00A06026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主題：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數位創新X</w:t>
            </w:r>
            <w:r w:rsidRPr="007A14DD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跨域學習</w:t>
            </w:r>
          </w:p>
          <w:p w:rsidR="0085797B" w:rsidRPr="00610EAC" w:rsidRDefault="0085797B" w:rsidP="00A06026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主持人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="000F7289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臺北市立大學</w:t>
            </w:r>
            <w: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/</w:t>
            </w:r>
            <w:r w:rsidR="000F7289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盧東華教授</w:t>
            </w:r>
          </w:p>
          <w:p w:rsidR="00A825FB" w:rsidRDefault="0085797B" w:rsidP="0085797B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與談人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="00A825FB"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國立故宮博物院/吳紹群博士</w:t>
            </w:r>
          </w:p>
          <w:p w:rsidR="0085797B" w:rsidRPr="0085797B" w:rsidRDefault="0085797B" w:rsidP="0085797B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與談人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Hahow好學校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/</w:t>
            </w:r>
            <w:r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江前緯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執行長</w:t>
            </w:r>
          </w:p>
          <w:p w:rsidR="007A14DD" w:rsidRPr="0085797B" w:rsidRDefault="0085797B" w:rsidP="0085797B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與談人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="007A14DD"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臺灣吧</w:t>
            </w:r>
            <w:r w:rsidR="007A14DD" w:rsidRPr="0085797B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Taiwan Bar</w:t>
            </w:r>
            <w:r w:rsidR="00A825FB"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/蕭宇辰先生</w:t>
            </w:r>
          </w:p>
          <w:p w:rsidR="0021755D" w:rsidRPr="0085797B" w:rsidRDefault="0085797B" w:rsidP="0085797B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與談人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="00A825FB" w:rsidRPr="0085797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附製工坊Fi-Lab/林湧順主任</w:t>
            </w:r>
          </w:p>
        </w:tc>
      </w:tr>
      <w:tr w:rsidR="007B0F8C" w:rsidRPr="00134863" w:rsidTr="00B10303">
        <w:trPr>
          <w:trHeight w:val="557"/>
          <w:tblCellSpacing w:w="0" w:type="dxa"/>
        </w:trPr>
        <w:tc>
          <w:tcPr>
            <w:tcW w:w="879" w:type="dxa"/>
            <w:vAlign w:val="center"/>
          </w:tcPr>
          <w:p w:rsidR="007B0F8C" w:rsidRPr="008871D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時間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8871DC" w:rsidRDefault="007B0F8C" w:rsidP="00B10303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20</w:t>
            </w:r>
            <w:r w:rsidRPr="008871D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7</w:t>
            </w:r>
            <w:r w:rsidRPr="008871D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11</w:t>
            </w:r>
            <w:r w:rsidRPr="008871D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25</w:t>
            </w:r>
            <w:r w:rsidRPr="008871D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日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（</w:t>
            </w:r>
            <w:r w:rsidRPr="008871D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六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）</w:t>
            </w:r>
          </w:p>
        </w:tc>
      </w:tr>
      <w:tr w:rsidR="007B0F8C" w:rsidRPr="00134863" w:rsidTr="00B10303">
        <w:trPr>
          <w:tblCellSpacing w:w="0" w:type="dxa"/>
        </w:trPr>
        <w:tc>
          <w:tcPr>
            <w:tcW w:w="879" w:type="dxa"/>
            <w:vAlign w:val="center"/>
          </w:tcPr>
          <w:p w:rsidR="007B0F8C" w:rsidRPr="008871D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08:30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  <w:t>09:00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8871D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報到</w:t>
            </w:r>
          </w:p>
        </w:tc>
      </w:tr>
      <w:tr w:rsidR="007B0F8C" w:rsidRPr="00134863" w:rsidTr="00B10303">
        <w:trPr>
          <w:trHeight w:val="706"/>
          <w:tblCellSpacing w:w="0" w:type="dxa"/>
        </w:trPr>
        <w:tc>
          <w:tcPr>
            <w:tcW w:w="879" w:type="dxa"/>
            <w:vAlign w:val="center"/>
          </w:tcPr>
          <w:p w:rsidR="007B0F8C" w:rsidRPr="008871D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9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 w:rsidR="0082235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  <w:vAlign w:val="center"/>
          </w:tcPr>
          <w:p w:rsidR="000F7289" w:rsidRPr="000F7289" w:rsidRDefault="002B2BB2" w:rsidP="006769D7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主題：</w:t>
            </w:r>
            <w:r w:rsidR="00F8602E">
              <w:rPr>
                <w:rFonts w:ascii="標楷體" w:eastAsia="標楷體" w:hAnsi="標楷體" w:hint="eastAsia"/>
                <w:kern w:val="0"/>
                <w:szCs w:val="24"/>
              </w:rPr>
              <w:t>智慧校園</w:t>
            </w:r>
            <w:r w:rsidR="003B1402">
              <w:rPr>
                <w:rFonts w:ascii="標楷體" w:eastAsia="標楷體" w:hAnsi="標楷體" w:hint="eastAsia"/>
                <w:kern w:val="0"/>
                <w:szCs w:val="24"/>
              </w:rPr>
              <w:t>x</w:t>
            </w:r>
            <w:r w:rsidR="007B0F8C">
              <w:rPr>
                <w:rFonts w:ascii="標楷體" w:eastAsia="標楷體" w:hAnsi="標楷體" w:hint="eastAsia"/>
                <w:kern w:val="0"/>
                <w:szCs w:val="24"/>
              </w:rPr>
              <w:t>行動學習</w:t>
            </w:r>
            <w:r w:rsidR="000F7289">
              <w:rPr>
                <w:rFonts w:ascii="標楷體" w:eastAsia="標楷體" w:hAnsi="標楷體"/>
                <w:kern w:val="0"/>
                <w:szCs w:val="24"/>
              </w:rPr>
              <w:br/>
            </w:r>
            <w:r w:rsidR="000F7289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主持人</w:t>
            </w:r>
            <w:r w:rsidR="000F7289"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="000F7289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臺北市立建國中學退休校長</w:t>
            </w:r>
            <w:r w:rsidR="000F7289" w:rsidRPr="000F7289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/陳偉泓校長</w:t>
            </w:r>
            <w:r w:rsidR="005C21AE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 w:rsidR="005C21AE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與談人：</w:t>
            </w:r>
            <w:r w:rsidR="00F81C1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臺北市立和平高中</w:t>
            </w:r>
            <w:r w:rsidR="00F81C1C" w:rsidRPr="00F81C1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/</w:t>
            </w:r>
            <w:r w:rsidR="00F81C1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陳智源</w:t>
            </w:r>
            <w:r w:rsidR="00F81C1C" w:rsidRPr="00F81C1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校長</w:t>
            </w:r>
            <w:r w:rsidR="006769D7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 w:rsidR="006769D7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與談人：臺北市立南港區南港國小</w:t>
            </w:r>
            <w:r w:rsidR="006769D7" w:rsidRPr="006769D7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簡邑容校長</w:t>
            </w:r>
            <w:r w:rsidR="005C21AE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 w:rsidR="00E87D7E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與談人：</w:t>
            </w:r>
            <w:r w:rsidR="00354B72">
              <w:rPr>
                <w:rFonts w:ascii="標楷體" w:eastAsia="標楷體" w:hAnsi="標楷體" w:hint="eastAsia"/>
                <w:kern w:val="0"/>
                <w:szCs w:val="24"/>
              </w:rPr>
              <w:t>香港匯基書院(東九龍)/劉振華副校長</w:t>
            </w:r>
          </w:p>
        </w:tc>
      </w:tr>
      <w:tr w:rsidR="007B0F8C" w:rsidRPr="00134863" w:rsidTr="00B10303">
        <w:trPr>
          <w:trHeight w:val="547"/>
          <w:tblCellSpacing w:w="0" w:type="dxa"/>
        </w:trPr>
        <w:tc>
          <w:tcPr>
            <w:tcW w:w="879" w:type="dxa"/>
            <w:vAlign w:val="center"/>
          </w:tcPr>
          <w:p w:rsidR="007B0F8C" w:rsidRPr="008871D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 w:rsidR="0082235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10:30</w:t>
            </w:r>
          </w:p>
        </w:tc>
        <w:tc>
          <w:tcPr>
            <w:tcW w:w="8912" w:type="dxa"/>
            <w:gridSpan w:val="2"/>
            <w:vAlign w:val="center"/>
          </w:tcPr>
          <w:p w:rsidR="007B0F8C" w:rsidRPr="008871D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茶敘</w:t>
            </w:r>
          </w:p>
        </w:tc>
      </w:tr>
      <w:tr w:rsidR="007B0F8C" w:rsidRPr="00134863" w:rsidTr="00B10303">
        <w:trPr>
          <w:trHeight w:val="547"/>
          <w:tblCellSpacing w:w="0" w:type="dxa"/>
        </w:trPr>
        <w:tc>
          <w:tcPr>
            <w:tcW w:w="879" w:type="dxa"/>
            <w:vAlign w:val="center"/>
          </w:tcPr>
          <w:p w:rsidR="007B0F8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3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  <w:t>1</w:t>
            </w:r>
            <w:r w:rsidR="003B1402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2:1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4456" w:type="dxa"/>
          </w:tcPr>
          <w:p w:rsidR="007B0F8C" w:rsidRPr="00610EAC" w:rsidRDefault="007B0F8C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國際會議廳(B1)：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國小組</w:t>
            </w:r>
          </w:p>
          <w:p w:rsidR="007B0F8C" w:rsidRPr="00610EAC" w:rsidRDefault="00CF696B" w:rsidP="00B10303">
            <w:pPr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S1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-0主持人:</w:t>
            </w:r>
          </w:p>
          <w:p w:rsidR="007B0F8C" w:rsidRPr="00610EAC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S1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-1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南港國小</w:t>
            </w:r>
          </w:p>
          <w:p w:rsidR="007B0F8C" w:rsidRPr="00610EAC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S1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-2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日新國小</w:t>
            </w:r>
            <w:r w:rsidR="007B0F8C" w:rsidRPr="00610EA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S1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-3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市大附小</w:t>
            </w:r>
          </w:p>
          <w:p w:rsidR="007B0F8C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S1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-4</w:t>
            </w:r>
            <w:r w:rsidR="0038137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南湖國小</w:t>
            </w:r>
          </w:p>
          <w:p w:rsidR="007B0F8C" w:rsidRPr="00FE707C" w:rsidRDefault="00CF696B" w:rsidP="005C21AE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S1</w:t>
            </w:r>
            <w:r w:rsidR="007B0F8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-5</w:t>
            </w:r>
            <w:r w:rsidR="005C21AE">
              <w:rPr>
                <w:rFonts w:ascii="標楷體" w:eastAsia="標楷體" w:hAnsi="標楷體" w:hint="eastAsia"/>
                <w:kern w:val="0"/>
                <w:szCs w:val="24"/>
              </w:rPr>
              <w:t>澳門</w:t>
            </w:r>
            <w:r w:rsidR="002772D1">
              <w:rPr>
                <w:rFonts w:ascii="標楷體" w:eastAsia="標楷體" w:hAnsi="標楷體" w:hint="eastAsia"/>
                <w:kern w:val="0"/>
                <w:szCs w:val="24"/>
              </w:rPr>
              <w:t>培正</w:t>
            </w:r>
            <w:r w:rsidR="006769D7">
              <w:rPr>
                <w:rFonts w:ascii="標楷體" w:eastAsia="標楷體" w:hAnsi="標楷體" w:hint="eastAsia"/>
                <w:kern w:val="0"/>
                <w:szCs w:val="24"/>
              </w:rPr>
              <w:t>中</w:t>
            </w:r>
            <w:r w:rsidR="0082235F" w:rsidRPr="0082235F">
              <w:rPr>
                <w:rFonts w:ascii="標楷體" w:eastAsia="標楷體" w:hAnsi="標楷體" w:hint="eastAsia"/>
                <w:kern w:val="0"/>
                <w:szCs w:val="24"/>
              </w:rPr>
              <w:t>學</w:t>
            </w:r>
          </w:p>
        </w:tc>
        <w:tc>
          <w:tcPr>
            <w:tcW w:w="4456" w:type="dxa"/>
          </w:tcPr>
          <w:p w:rsidR="007B0F8C" w:rsidRPr="00610EAC" w:rsidRDefault="007B0F8C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會議室(3F)：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中學組</w:t>
            </w:r>
          </w:p>
          <w:p w:rsidR="00B86346" w:rsidRPr="00B86346" w:rsidRDefault="00CF696B" w:rsidP="00B86346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S2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-0主持人：</w:t>
            </w:r>
            <w:r w:rsidR="007B0F8C" w:rsidRPr="00610EA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S2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-1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南港高中</w:t>
            </w:r>
          </w:p>
          <w:p w:rsidR="007B0F8C" w:rsidRPr="00250F38" w:rsidRDefault="00CF696B" w:rsidP="00B86346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S2</w:t>
            </w:r>
            <w:r w:rsidR="007B0F8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-2</w:t>
            </w:r>
            <w:r w:rsidR="00FE6ED4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永春高中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br/>
              <w:t>S2</w:t>
            </w:r>
            <w:r w:rsid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-3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百齡高中</w:t>
            </w:r>
          </w:p>
          <w:p w:rsidR="007B0F8C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S2</w:t>
            </w:r>
            <w:r w:rsidR="007B0F8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-4</w:t>
            </w:r>
            <w:r w:rsidR="00FE6ED4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仁愛國中</w:t>
            </w:r>
          </w:p>
          <w:p w:rsidR="007B0F8C" w:rsidRPr="00573F18" w:rsidRDefault="00354B72" w:rsidP="00354B72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S2-5和平高中</w:t>
            </w:r>
          </w:p>
        </w:tc>
      </w:tr>
      <w:tr w:rsidR="007B0F8C" w:rsidRPr="00134863" w:rsidTr="00B10303">
        <w:trPr>
          <w:tblCellSpacing w:w="0" w:type="dxa"/>
        </w:trPr>
        <w:tc>
          <w:tcPr>
            <w:tcW w:w="879" w:type="dxa"/>
          </w:tcPr>
          <w:p w:rsidR="007B0F8C" w:rsidRPr="008871D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 w:rsidR="003B1402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3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</w:tcPr>
          <w:p w:rsidR="007B0F8C" w:rsidRPr="00C3319B" w:rsidRDefault="007B0F8C" w:rsidP="00B10303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午餐</w:t>
            </w:r>
          </w:p>
        </w:tc>
      </w:tr>
      <w:tr w:rsidR="007B0F8C" w:rsidRPr="00134863" w:rsidTr="00B10303">
        <w:trPr>
          <w:tblCellSpacing w:w="0" w:type="dxa"/>
        </w:trPr>
        <w:tc>
          <w:tcPr>
            <w:tcW w:w="879" w:type="dxa"/>
          </w:tcPr>
          <w:p w:rsidR="007B0F8C" w:rsidRPr="008871DC" w:rsidRDefault="003B1402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13:00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br/>
              <w:t>13:2</w:t>
            </w:r>
            <w:r w:rsidR="007B0F8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</w:tcPr>
          <w:p w:rsidR="007B0F8C" w:rsidRPr="008871DC" w:rsidRDefault="007B0F8C" w:rsidP="00B10303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教育科技展示</w:t>
            </w:r>
          </w:p>
        </w:tc>
      </w:tr>
      <w:tr w:rsidR="007B0F8C" w:rsidRPr="00134863" w:rsidTr="00B10303">
        <w:trPr>
          <w:tblCellSpacing w:w="0" w:type="dxa"/>
        </w:trPr>
        <w:tc>
          <w:tcPr>
            <w:tcW w:w="879" w:type="dxa"/>
          </w:tcPr>
          <w:p w:rsidR="007B0F8C" w:rsidRDefault="003B1402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13:2</w:t>
            </w:r>
            <w:r w:rsidR="007B0F8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 w:rsidR="007B0F8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 w:rsidR="007B0F8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15:00</w:t>
            </w:r>
          </w:p>
        </w:tc>
        <w:tc>
          <w:tcPr>
            <w:tcW w:w="4456" w:type="dxa"/>
          </w:tcPr>
          <w:p w:rsidR="007B0F8C" w:rsidRPr="00610EAC" w:rsidRDefault="007B0F8C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國際會議廳(B1)：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國小組</w:t>
            </w:r>
          </w:p>
          <w:p w:rsidR="007B0F8C" w:rsidRPr="00610EAC" w:rsidRDefault="00CF696B" w:rsidP="00B10303">
            <w:pPr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S3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-0主持人:</w:t>
            </w:r>
          </w:p>
          <w:p w:rsidR="007B0F8C" w:rsidRPr="00610EAC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S3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-1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西湖國小</w:t>
            </w:r>
          </w:p>
          <w:p w:rsidR="007B0F8C" w:rsidRPr="00610EAC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S3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-2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富安國小</w:t>
            </w:r>
            <w:r w:rsidR="007B0F8C" w:rsidRPr="00610EA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S3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-3</w:t>
            </w:r>
            <w:r w:rsidR="00381376" w:rsidRPr="0038137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國語實小</w:t>
            </w:r>
          </w:p>
          <w:p w:rsidR="007B0F8C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S3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-4</w:t>
            </w:r>
            <w:r w:rsidR="007E3DF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三民國小</w:t>
            </w:r>
          </w:p>
          <w:p w:rsidR="007B0F8C" w:rsidRPr="00FE707C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lastRenderedPageBreak/>
              <w:t>S3</w:t>
            </w:r>
            <w:r w:rsidR="007B0F8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-5</w:t>
            </w:r>
            <w:r w:rsidR="007E3DF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西松國小</w:t>
            </w:r>
          </w:p>
        </w:tc>
        <w:tc>
          <w:tcPr>
            <w:tcW w:w="4456" w:type="dxa"/>
          </w:tcPr>
          <w:p w:rsidR="007B0F8C" w:rsidRPr="00610EAC" w:rsidRDefault="007B0F8C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lastRenderedPageBreak/>
              <w:t>會議室(3F)：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中學組</w:t>
            </w:r>
          </w:p>
          <w:p w:rsidR="007B0F8C" w:rsidRPr="00250F38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S4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-0主持人：</w:t>
            </w:r>
            <w:r w:rsidR="007B0F8C" w:rsidRPr="00610EA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S4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-1</w:t>
            </w:r>
            <w:r w:rsidR="00FE6ED4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南門國中</w:t>
            </w:r>
            <w:r w:rsidR="007B0F8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S4</w:t>
            </w:r>
            <w:r w:rsidR="007B0F8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-2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雙園國中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br/>
              <w:t>S4</w:t>
            </w:r>
            <w:r w:rsidR="007B0F8C" w:rsidRPr="00610EA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-3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實踐國中</w:t>
            </w:r>
          </w:p>
          <w:p w:rsidR="007B0F8C" w:rsidRDefault="00CF696B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S4</w:t>
            </w:r>
            <w:r w:rsidR="007B0F8C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-4</w:t>
            </w:r>
            <w:r w:rsidR="00B86346" w:rsidRPr="00B8634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永吉國中</w:t>
            </w:r>
          </w:p>
          <w:p w:rsidR="007B0F8C" w:rsidRPr="00573F18" w:rsidRDefault="007B0F8C" w:rsidP="00B10303">
            <w:pP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lastRenderedPageBreak/>
              <w:t>S</w:t>
            </w:r>
            <w:r w:rsidR="00CF696B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5</w:t>
            </w:r>
            <w:r w:rsidR="002B2BB2" w:rsidRPr="002B2BB2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民族國中</w:t>
            </w:r>
          </w:p>
        </w:tc>
      </w:tr>
      <w:tr w:rsidR="007B0F8C" w:rsidRPr="00134863" w:rsidTr="00B10303">
        <w:trPr>
          <w:tblCellSpacing w:w="0" w:type="dxa"/>
        </w:trPr>
        <w:tc>
          <w:tcPr>
            <w:tcW w:w="879" w:type="dxa"/>
          </w:tcPr>
          <w:p w:rsidR="007B0F8C" w:rsidRPr="008871D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lastRenderedPageBreak/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5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br/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5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</w:t>
            </w: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8912" w:type="dxa"/>
            <w:gridSpan w:val="2"/>
          </w:tcPr>
          <w:p w:rsidR="007B0F8C" w:rsidRPr="00C3319B" w:rsidRDefault="007B0F8C" w:rsidP="00B10303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8871DC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茶敘</w:t>
            </w:r>
          </w:p>
        </w:tc>
      </w:tr>
      <w:tr w:rsidR="007B0F8C" w:rsidRPr="00134863" w:rsidTr="00B10303">
        <w:trPr>
          <w:tblCellSpacing w:w="0" w:type="dxa"/>
        </w:trPr>
        <w:tc>
          <w:tcPr>
            <w:tcW w:w="879" w:type="dxa"/>
          </w:tcPr>
          <w:p w:rsidR="007B0F8C" w:rsidRPr="008871DC" w:rsidRDefault="007B0F8C" w:rsidP="00B1030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15:20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br/>
              <w:t>16:10</w:t>
            </w:r>
          </w:p>
        </w:tc>
        <w:tc>
          <w:tcPr>
            <w:tcW w:w="8912" w:type="dxa"/>
            <w:gridSpan w:val="2"/>
          </w:tcPr>
          <w:p w:rsidR="001253EC" w:rsidRPr="001253EC" w:rsidRDefault="007B0F8C" w:rsidP="001253E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綜合座談</w:t>
            </w:r>
          </w:p>
        </w:tc>
      </w:tr>
    </w:tbl>
    <w:p w:rsidR="002772D1" w:rsidRDefault="00A21E90" w:rsidP="002772D1">
      <w:pPr>
        <w:numPr>
          <w:ilvl w:val="0"/>
          <w:numId w:val="1"/>
        </w:numPr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布</w:t>
      </w:r>
      <w:r w:rsidR="002772D1">
        <w:rPr>
          <w:rFonts w:ascii="標楷體" w:eastAsia="標楷體" w:hAnsi="標楷體" w:hint="eastAsia"/>
          <w:bCs/>
          <w:sz w:val="32"/>
          <w:szCs w:val="32"/>
        </w:rPr>
        <w:t>展</w:t>
      </w:r>
      <w:r w:rsidR="00354B72">
        <w:rPr>
          <w:rFonts w:ascii="標楷體" w:eastAsia="標楷體" w:hAnsi="標楷體" w:hint="eastAsia"/>
          <w:bCs/>
          <w:sz w:val="32"/>
          <w:szCs w:val="32"/>
        </w:rPr>
        <w:t>區</w:t>
      </w:r>
      <w:r w:rsidR="002772D1">
        <w:rPr>
          <w:rFonts w:ascii="標楷體" w:eastAsia="標楷體" w:hAnsi="標楷體" w:hint="eastAsia"/>
          <w:bCs/>
          <w:sz w:val="32"/>
          <w:szCs w:val="32"/>
        </w:rPr>
        <w:t>教學演示</w:t>
      </w:r>
    </w:p>
    <w:p w:rsidR="002772D1" w:rsidRDefault="002772D1" w:rsidP="00A17B38">
      <w:pPr>
        <w:numPr>
          <w:ilvl w:val="2"/>
          <w:numId w:val="5"/>
        </w:numPr>
        <w:ind w:left="851" w:hanging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邀請本市試辦行動學習智慧教學19所中小學進行教學成果展，並</w:t>
      </w:r>
      <w:r w:rsidR="00354B72">
        <w:rPr>
          <w:rFonts w:ascii="標楷體" w:eastAsia="標楷體" w:hAnsi="標楷體" w:hint="eastAsia"/>
          <w:bCs/>
          <w:sz w:val="28"/>
          <w:szCs w:val="28"/>
        </w:rPr>
        <w:t>於</w:t>
      </w:r>
      <w:r w:rsidR="00A21E90">
        <w:rPr>
          <w:rFonts w:ascii="標楷體" w:eastAsia="標楷體" w:hAnsi="標楷體" w:hint="eastAsia"/>
          <w:bCs/>
          <w:sz w:val="28"/>
          <w:szCs w:val="28"/>
        </w:rPr>
        <w:t>布</w:t>
      </w:r>
      <w:r w:rsidR="00354B72">
        <w:rPr>
          <w:rFonts w:ascii="標楷體" w:eastAsia="標楷體" w:hAnsi="標楷體" w:hint="eastAsia"/>
          <w:bCs/>
          <w:sz w:val="28"/>
          <w:szCs w:val="28"/>
        </w:rPr>
        <w:t>展區進行</w:t>
      </w:r>
      <w:r>
        <w:rPr>
          <w:rFonts w:ascii="標楷體" w:eastAsia="標楷體" w:hAnsi="標楷體" w:hint="eastAsia"/>
          <w:bCs/>
          <w:sz w:val="28"/>
          <w:szCs w:val="28"/>
        </w:rPr>
        <w:t>教學演示。</w:t>
      </w:r>
    </w:p>
    <w:p w:rsidR="002772D1" w:rsidRDefault="002772D1" w:rsidP="00A17B38">
      <w:pPr>
        <w:numPr>
          <w:ilvl w:val="2"/>
          <w:numId w:val="5"/>
        </w:numPr>
        <w:ind w:left="851" w:hanging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安排</w:t>
      </w:r>
      <w:r w:rsidR="00A21E90">
        <w:rPr>
          <w:rFonts w:ascii="標楷體" w:eastAsia="標楷體" w:hAnsi="標楷體" w:hint="eastAsia"/>
          <w:bCs/>
          <w:sz w:val="28"/>
          <w:szCs w:val="28"/>
        </w:rPr>
        <w:t>布</w:t>
      </w:r>
      <w:r>
        <w:rPr>
          <w:rFonts w:ascii="標楷體" w:eastAsia="標楷體" w:hAnsi="標楷體" w:hint="eastAsia"/>
          <w:bCs/>
          <w:sz w:val="28"/>
          <w:szCs w:val="28"/>
        </w:rPr>
        <w:t>展區教學</w:t>
      </w:r>
      <w:r w:rsidR="00354B72">
        <w:rPr>
          <w:rFonts w:ascii="標楷體" w:eastAsia="標楷體" w:hAnsi="標楷體" w:hint="eastAsia"/>
          <w:bCs/>
          <w:sz w:val="28"/>
          <w:szCs w:val="28"/>
        </w:rPr>
        <w:t>演示</w:t>
      </w:r>
      <w:r>
        <w:rPr>
          <w:rFonts w:ascii="標楷體" w:eastAsia="標楷體" w:hAnsi="標楷體" w:hint="eastAsia"/>
          <w:bCs/>
          <w:sz w:val="28"/>
          <w:szCs w:val="28"/>
        </w:rPr>
        <w:t>活動，開放</w:t>
      </w:r>
      <w:r w:rsidR="00354B72">
        <w:rPr>
          <w:rFonts w:ascii="標楷體" w:eastAsia="標楷體" w:hAnsi="標楷體" w:hint="eastAsia"/>
          <w:bCs/>
          <w:sz w:val="28"/>
          <w:szCs w:val="28"/>
        </w:rPr>
        <w:t>現場</w:t>
      </w:r>
      <w:r w:rsidR="006769D7">
        <w:rPr>
          <w:rFonts w:ascii="標楷體" w:eastAsia="標楷體" w:hAnsi="標楷體" w:hint="eastAsia"/>
          <w:bCs/>
          <w:sz w:val="28"/>
          <w:szCs w:val="28"/>
        </w:rPr>
        <w:t>來賓體驗</w:t>
      </w:r>
      <w:r>
        <w:rPr>
          <w:rFonts w:ascii="標楷體" w:eastAsia="標楷體" w:hAnsi="標楷體" w:hint="eastAsia"/>
          <w:bCs/>
          <w:sz w:val="28"/>
          <w:szCs w:val="28"/>
        </w:rPr>
        <w:t>行動學習智慧教學體驗。</w:t>
      </w:r>
    </w:p>
    <w:p w:rsidR="006F288C" w:rsidRPr="00A00B08" w:rsidRDefault="006F288C" w:rsidP="006F288C">
      <w:pPr>
        <w:numPr>
          <w:ilvl w:val="0"/>
          <w:numId w:val="1"/>
        </w:numPr>
        <w:rPr>
          <w:rFonts w:ascii="標楷體" w:eastAsia="標楷體" w:hAnsi="標楷體"/>
          <w:bCs/>
          <w:sz w:val="32"/>
          <w:szCs w:val="32"/>
        </w:rPr>
      </w:pPr>
      <w:r w:rsidRPr="00A00B08">
        <w:rPr>
          <w:rFonts w:ascii="標楷體" w:eastAsia="標楷體" w:hAnsi="標楷體" w:hint="eastAsia"/>
          <w:bCs/>
          <w:sz w:val="32"/>
          <w:szCs w:val="32"/>
        </w:rPr>
        <w:t>住宿交通安排</w:t>
      </w:r>
    </w:p>
    <w:p w:rsidR="006F288C" w:rsidRPr="00A00B08" w:rsidRDefault="00517B6E" w:rsidP="00A17B38">
      <w:pPr>
        <w:numPr>
          <w:ilvl w:val="2"/>
          <w:numId w:val="6"/>
        </w:numPr>
        <w:ind w:left="851" w:hanging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國內</w:t>
      </w:r>
      <w:r w:rsidR="006F288C" w:rsidRPr="00A00B08">
        <w:rPr>
          <w:rFonts w:ascii="標楷體" w:eastAsia="標楷體" w:hAnsi="標楷體" w:hint="eastAsia"/>
          <w:bCs/>
          <w:sz w:val="28"/>
          <w:szCs w:val="28"/>
        </w:rPr>
        <w:t>與會人員（</w:t>
      </w:r>
      <w:r w:rsidR="008A6A57">
        <w:rPr>
          <w:rFonts w:ascii="標楷體" w:eastAsia="標楷體" w:hAnsi="標楷體" w:hint="eastAsia"/>
          <w:bCs/>
          <w:sz w:val="28"/>
          <w:szCs w:val="28"/>
        </w:rPr>
        <w:t>2</w:t>
      </w:r>
      <w:r w:rsidR="003B1402">
        <w:rPr>
          <w:rFonts w:ascii="標楷體" w:eastAsia="標楷體" w:hAnsi="標楷體" w:hint="eastAsia"/>
          <w:bCs/>
          <w:sz w:val="28"/>
          <w:szCs w:val="28"/>
        </w:rPr>
        <w:t>7</w:t>
      </w:r>
      <w:r w:rsidR="006F288C" w:rsidRPr="00A00B08">
        <w:rPr>
          <w:rFonts w:ascii="標楷體" w:eastAsia="標楷體" w:hAnsi="標楷體" w:hint="eastAsia"/>
          <w:bCs/>
          <w:sz w:val="28"/>
          <w:szCs w:val="28"/>
        </w:rPr>
        <w:t>0人）：請與會人員自行前往論壇議場</w:t>
      </w:r>
      <w:r w:rsidR="00B9561E">
        <w:rPr>
          <w:rFonts w:ascii="新細明體" w:eastAsia="新細明體" w:hAnsi="新細明體" w:hint="eastAsia"/>
          <w:bCs/>
          <w:sz w:val="28"/>
          <w:szCs w:val="28"/>
        </w:rPr>
        <w:t>、</w:t>
      </w:r>
      <w:r w:rsidR="00B9561E">
        <w:rPr>
          <w:rFonts w:ascii="標楷體" w:eastAsia="標楷體" w:hAnsi="標楷體" w:hint="eastAsia"/>
          <w:bCs/>
          <w:sz w:val="28"/>
          <w:szCs w:val="28"/>
        </w:rPr>
        <w:t>自行安排住宿。</w:t>
      </w:r>
    </w:p>
    <w:p w:rsidR="006F288C" w:rsidRPr="00A00B08" w:rsidRDefault="006F288C" w:rsidP="00CF4EAB">
      <w:pPr>
        <w:numPr>
          <w:ilvl w:val="2"/>
          <w:numId w:val="6"/>
        </w:numPr>
        <w:tabs>
          <w:tab w:val="clear" w:pos="960"/>
          <w:tab w:val="num" w:pos="251"/>
        </w:tabs>
        <w:ind w:left="851" w:hanging="600"/>
        <w:rPr>
          <w:rFonts w:ascii="標楷體" w:eastAsia="標楷體" w:hAnsi="標楷體"/>
          <w:bCs/>
          <w:sz w:val="28"/>
          <w:szCs w:val="28"/>
        </w:rPr>
      </w:pPr>
      <w:r w:rsidRPr="00A00B08">
        <w:rPr>
          <w:rFonts w:ascii="標楷體" w:eastAsia="標楷體" w:hAnsi="標楷體" w:hint="eastAsia"/>
          <w:bCs/>
          <w:sz w:val="28"/>
          <w:szCs w:val="28"/>
        </w:rPr>
        <w:t>境外與會人員（</w:t>
      </w:r>
      <w:r w:rsidR="000B11C3">
        <w:rPr>
          <w:rFonts w:ascii="標楷體" w:eastAsia="標楷體" w:hAnsi="標楷體" w:hint="eastAsia"/>
          <w:bCs/>
          <w:sz w:val="28"/>
          <w:szCs w:val="28"/>
        </w:rPr>
        <w:t>3</w:t>
      </w:r>
      <w:r w:rsidRPr="00A00B08">
        <w:rPr>
          <w:rFonts w:ascii="標楷體" w:eastAsia="標楷體" w:hAnsi="標楷體" w:hint="eastAsia"/>
          <w:bCs/>
          <w:sz w:val="28"/>
          <w:szCs w:val="28"/>
        </w:rPr>
        <w:t>0人）：大會安排接機與送機，並提供論壇期間交通接送。</w:t>
      </w:r>
    </w:p>
    <w:p w:rsidR="00594F5C" w:rsidRDefault="006F288C" w:rsidP="00A17B38">
      <w:pPr>
        <w:numPr>
          <w:ilvl w:val="2"/>
          <w:numId w:val="6"/>
        </w:numPr>
        <w:ind w:left="851" w:hanging="600"/>
        <w:rPr>
          <w:rFonts w:ascii="標楷體" w:eastAsia="標楷體" w:hAnsi="標楷體"/>
          <w:bCs/>
          <w:sz w:val="28"/>
          <w:szCs w:val="28"/>
        </w:rPr>
      </w:pPr>
      <w:r w:rsidRPr="00A00B08">
        <w:rPr>
          <w:rFonts w:ascii="標楷體" w:eastAsia="標楷體" w:hAnsi="標楷體" w:hint="eastAsia"/>
          <w:bCs/>
          <w:sz w:val="28"/>
          <w:szCs w:val="28"/>
        </w:rPr>
        <w:t>講師(</w:t>
      </w:r>
      <w:r w:rsidR="003B1402">
        <w:rPr>
          <w:rFonts w:ascii="標楷體" w:eastAsia="標楷體" w:hAnsi="標楷體" w:hint="eastAsia"/>
          <w:bCs/>
          <w:sz w:val="28"/>
          <w:szCs w:val="28"/>
        </w:rPr>
        <w:t>4</w:t>
      </w:r>
      <w:r w:rsidR="007F0C40">
        <w:rPr>
          <w:rFonts w:ascii="標楷體" w:eastAsia="標楷體" w:hAnsi="標楷體" w:hint="eastAsia"/>
          <w:bCs/>
          <w:sz w:val="28"/>
          <w:szCs w:val="28"/>
        </w:rPr>
        <w:t>0</w:t>
      </w:r>
      <w:r w:rsidRPr="00A00B08">
        <w:rPr>
          <w:rFonts w:ascii="標楷體" w:eastAsia="標楷體" w:hAnsi="標楷體" w:hint="eastAsia"/>
          <w:bCs/>
          <w:sz w:val="28"/>
          <w:szCs w:val="28"/>
        </w:rPr>
        <w:t>人)：提供國內講師至論壇會場的交通接送，另提供境外講師機票</w:t>
      </w:r>
    </w:p>
    <w:p w:rsidR="00FA6391" w:rsidRPr="00594F5C" w:rsidRDefault="006F288C" w:rsidP="00594F5C">
      <w:pPr>
        <w:snapToGrid w:val="0"/>
        <w:spacing w:line="360" w:lineRule="auto"/>
        <w:ind w:left="2495"/>
        <w:rPr>
          <w:rFonts w:ascii="標楷體" w:eastAsia="標楷體" w:hAnsi="標楷體"/>
          <w:sz w:val="28"/>
          <w:szCs w:val="28"/>
        </w:rPr>
      </w:pPr>
      <w:r w:rsidRPr="00594F5C">
        <w:rPr>
          <w:rFonts w:ascii="標楷體" w:eastAsia="標楷體" w:hAnsi="標楷體" w:hint="eastAsia"/>
          <w:sz w:val="28"/>
          <w:szCs w:val="28"/>
        </w:rPr>
        <w:t>費補助及</w:t>
      </w:r>
      <w:r w:rsidR="005233CE" w:rsidRPr="00594F5C">
        <w:rPr>
          <w:rFonts w:ascii="標楷體" w:eastAsia="標楷體" w:hAnsi="標楷體" w:hint="eastAsia"/>
          <w:sz w:val="28"/>
          <w:szCs w:val="28"/>
        </w:rPr>
        <w:t>四天三</w:t>
      </w:r>
      <w:r w:rsidRPr="00594F5C">
        <w:rPr>
          <w:rFonts w:ascii="標楷體" w:eastAsia="標楷體" w:hAnsi="標楷體" w:hint="eastAsia"/>
          <w:sz w:val="28"/>
          <w:szCs w:val="28"/>
        </w:rPr>
        <w:t>夜住宿。</w:t>
      </w:r>
    </w:p>
    <w:p w:rsidR="0060554A" w:rsidRPr="00A00B08" w:rsidRDefault="0060554A" w:rsidP="0060554A">
      <w:pPr>
        <w:numPr>
          <w:ilvl w:val="0"/>
          <w:numId w:val="1"/>
        </w:numPr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報名方式</w:t>
      </w:r>
    </w:p>
    <w:p w:rsidR="0060554A" w:rsidRPr="00105AFA" w:rsidRDefault="00105AFA" w:rsidP="00CF4EAB">
      <w:pPr>
        <w:numPr>
          <w:ilvl w:val="2"/>
          <w:numId w:val="7"/>
        </w:numPr>
        <w:ind w:left="851" w:hanging="600"/>
        <w:rPr>
          <w:rFonts w:ascii="標楷體" w:eastAsia="標楷體" w:hAnsi="標楷體"/>
          <w:bCs/>
          <w:sz w:val="28"/>
          <w:szCs w:val="28"/>
        </w:rPr>
      </w:pPr>
      <w:r w:rsidRPr="00105AFA">
        <w:rPr>
          <w:rFonts w:ascii="標楷體" w:eastAsia="標楷體" w:hAnsi="標楷體" w:hint="eastAsia"/>
          <w:bCs/>
          <w:sz w:val="28"/>
          <w:szCs w:val="28"/>
        </w:rPr>
        <w:t>臺北市教師在職研習網(</w:t>
      </w:r>
      <w:hyperlink r:id="rId9" w:history="1">
        <w:r w:rsidRPr="003B1402">
          <w:rPr>
            <w:rFonts w:ascii="標楷體" w:eastAsia="標楷體" w:hAnsi="標楷體" w:hint="eastAsia"/>
            <w:bCs/>
            <w:sz w:val="28"/>
            <w:szCs w:val="28"/>
          </w:rPr>
          <w:t>http://insc</w:t>
        </w:r>
        <w:r w:rsidRPr="003B1402">
          <w:rPr>
            <w:rFonts w:ascii="標楷體" w:eastAsia="標楷體" w:hAnsi="標楷體"/>
            <w:bCs/>
            <w:sz w:val="28"/>
            <w:szCs w:val="28"/>
          </w:rPr>
          <w:t>.tp.edu.tw</w:t>
        </w:r>
      </w:hyperlink>
      <w:r w:rsidRPr="00105AFA">
        <w:rPr>
          <w:rFonts w:ascii="標楷體" w:eastAsia="標楷體" w:hAnsi="標楷體"/>
          <w:bCs/>
          <w:sz w:val="28"/>
          <w:szCs w:val="28"/>
        </w:rPr>
        <w:t>)</w:t>
      </w:r>
    </w:p>
    <w:p w:rsidR="00105AFA" w:rsidRDefault="00105AFA" w:rsidP="00CF4EAB">
      <w:pPr>
        <w:numPr>
          <w:ilvl w:val="2"/>
          <w:numId w:val="7"/>
        </w:numPr>
        <w:ind w:left="851" w:hanging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全國教師在職進修資訊網(</w:t>
      </w:r>
      <w:hyperlink r:id="rId10" w:history="1">
        <w:r w:rsidRPr="003B1402">
          <w:rPr>
            <w:rFonts w:ascii="標楷體" w:eastAsia="標楷體" w:hAnsi="標楷體"/>
            <w:bCs/>
            <w:sz w:val="28"/>
            <w:szCs w:val="28"/>
          </w:rPr>
          <w:t>https://www2.inservice.edu.tw/</w:t>
        </w:r>
      </w:hyperlink>
      <w:r>
        <w:rPr>
          <w:rFonts w:ascii="標楷體" w:eastAsia="標楷體" w:hAnsi="標楷體"/>
          <w:bCs/>
          <w:sz w:val="28"/>
          <w:szCs w:val="28"/>
        </w:rPr>
        <w:t>)</w:t>
      </w:r>
    </w:p>
    <w:p w:rsidR="00105AFA" w:rsidRDefault="003B1402" w:rsidP="00CF4EAB">
      <w:pPr>
        <w:numPr>
          <w:ilvl w:val="2"/>
          <w:numId w:val="7"/>
        </w:numPr>
        <w:ind w:left="851" w:hanging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201</w:t>
      </w:r>
      <w:r>
        <w:rPr>
          <w:rFonts w:ascii="標楷體" w:eastAsia="標楷體" w:hAnsi="標楷體" w:hint="eastAsia"/>
          <w:bCs/>
          <w:sz w:val="28"/>
          <w:szCs w:val="28"/>
        </w:rPr>
        <w:t>7</w:t>
      </w:r>
      <w:r w:rsidR="00105AFA">
        <w:rPr>
          <w:rFonts w:ascii="標楷體" w:eastAsia="標楷體" w:hAnsi="標楷體" w:hint="eastAsia"/>
          <w:bCs/>
          <w:sz w:val="28"/>
          <w:szCs w:val="28"/>
        </w:rPr>
        <w:t>臺北全球華人資訊教育創新論壇</w:t>
      </w:r>
      <w:r w:rsidR="00105AFA" w:rsidRPr="00B75968">
        <w:rPr>
          <w:rFonts w:ascii="標楷體" w:eastAsia="標楷體" w:hAnsi="標楷體" w:hint="eastAsia"/>
          <w:bCs/>
          <w:sz w:val="28"/>
          <w:szCs w:val="28"/>
        </w:rPr>
        <w:t>(</w:t>
      </w:r>
      <w:hyperlink r:id="rId11" w:history="1">
        <w:r w:rsidRPr="003B1402">
          <w:rPr>
            <w:rFonts w:ascii="標楷體" w:eastAsia="標楷體" w:hAnsi="標楷體"/>
            <w:bCs/>
            <w:sz w:val="28"/>
            <w:szCs w:val="28"/>
          </w:rPr>
          <w:t>http://ict201</w:t>
        </w:r>
        <w:r w:rsidRPr="003B1402">
          <w:rPr>
            <w:rFonts w:ascii="標楷體" w:eastAsia="標楷體" w:hAnsi="標楷體" w:hint="eastAsia"/>
            <w:bCs/>
            <w:sz w:val="28"/>
            <w:szCs w:val="28"/>
          </w:rPr>
          <w:t>7</w:t>
        </w:r>
        <w:r w:rsidRPr="003B1402">
          <w:rPr>
            <w:rFonts w:ascii="標楷體" w:eastAsia="標楷體" w:hAnsi="標楷體"/>
            <w:bCs/>
            <w:sz w:val="28"/>
            <w:szCs w:val="28"/>
          </w:rPr>
          <w:t>.hpsh.tp.edu.tw/</w:t>
        </w:r>
      </w:hyperlink>
      <w:r w:rsidR="00105AFA"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105AFA" w:rsidRPr="0058243F" w:rsidRDefault="00105AFA" w:rsidP="0058243F">
      <w:pPr>
        <w:numPr>
          <w:ilvl w:val="0"/>
          <w:numId w:val="1"/>
        </w:numPr>
        <w:rPr>
          <w:rFonts w:ascii="標楷體" w:eastAsia="標楷體" w:hAnsi="標楷體"/>
          <w:bCs/>
          <w:sz w:val="32"/>
          <w:szCs w:val="32"/>
        </w:rPr>
      </w:pPr>
      <w:r w:rsidRPr="0058243F">
        <w:rPr>
          <w:rFonts w:ascii="標楷體" w:eastAsia="標楷體" w:hAnsi="標楷體" w:hint="eastAsia"/>
          <w:bCs/>
          <w:sz w:val="32"/>
          <w:szCs w:val="32"/>
        </w:rPr>
        <w:lastRenderedPageBreak/>
        <w:t>辦理本項計畫工作得力有功人員，予以敘獎。</w:t>
      </w:r>
    </w:p>
    <w:p w:rsidR="00105AFA" w:rsidRPr="00B75968" w:rsidRDefault="00105AFA" w:rsidP="00105AFA">
      <w:pPr>
        <w:pStyle w:val="ac"/>
        <w:numPr>
          <w:ilvl w:val="0"/>
          <w:numId w:val="1"/>
        </w:numPr>
        <w:ind w:leftChars="0"/>
        <w:rPr>
          <w:rFonts w:ascii="標楷體" w:eastAsia="標楷體" w:hAnsi="標楷體"/>
          <w:bCs/>
          <w:sz w:val="32"/>
          <w:szCs w:val="32"/>
        </w:rPr>
      </w:pPr>
      <w:r w:rsidRPr="00B75968">
        <w:rPr>
          <w:rFonts w:ascii="標楷體" w:eastAsia="標楷體" w:hAnsi="標楷體" w:hint="eastAsia"/>
          <w:bCs/>
          <w:sz w:val="32"/>
          <w:szCs w:val="32"/>
        </w:rPr>
        <w:t>本計畫經臺北市政府教育局核定後實施，修正時亦同。</w:t>
      </w:r>
    </w:p>
    <w:sectPr w:rsidR="00105AFA" w:rsidRPr="00B75968" w:rsidSect="006F28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201" w:rsidRDefault="00C44201" w:rsidP="006719ED">
      <w:r>
        <w:separator/>
      </w:r>
    </w:p>
  </w:endnote>
  <w:endnote w:type="continuationSeparator" w:id="0">
    <w:p w:rsidR="00C44201" w:rsidRDefault="00C44201" w:rsidP="0067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201" w:rsidRDefault="00C44201" w:rsidP="006719ED">
      <w:r>
        <w:separator/>
      </w:r>
    </w:p>
  </w:footnote>
  <w:footnote w:type="continuationSeparator" w:id="0">
    <w:p w:rsidR="00C44201" w:rsidRDefault="00C44201" w:rsidP="00671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76F75"/>
    <w:multiLevelType w:val="hybridMultilevel"/>
    <w:tmpl w:val="403456A4"/>
    <w:lvl w:ilvl="0" w:tplc="7A021A9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  <w:sz w:val="32"/>
        <w:szCs w:val="32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8DC1C62"/>
    <w:multiLevelType w:val="hybridMultilevel"/>
    <w:tmpl w:val="3886FD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77047ED"/>
    <w:multiLevelType w:val="hybridMultilevel"/>
    <w:tmpl w:val="3D6237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D1B2EB0"/>
    <w:multiLevelType w:val="hybridMultilevel"/>
    <w:tmpl w:val="81CE4754"/>
    <w:lvl w:ilvl="0" w:tplc="B3A8CC9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A021A92">
      <w:start w:val="1"/>
      <w:numFmt w:val="taiwaneseCountingThousand"/>
      <w:lvlText w:val="%2、"/>
      <w:lvlJc w:val="left"/>
      <w:pPr>
        <w:tabs>
          <w:tab w:val="num" w:pos="840"/>
        </w:tabs>
        <w:ind w:left="840" w:hanging="480"/>
      </w:pPr>
      <w:rPr>
        <w:rFonts w:hint="eastAsia"/>
        <w:color w:val="auto"/>
        <w:sz w:val="32"/>
        <w:szCs w:val="32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96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F4115CC"/>
    <w:multiLevelType w:val="hybridMultilevel"/>
    <w:tmpl w:val="EF28967A"/>
    <w:lvl w:ilvl="0" w:tplc="B3A8CC9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A021A92">
      <w:start w:val="1"/>
      <w:numFmt w:val="taiwaneseCountingThousand"/>
      <w:lvlText w:val="%2、"/>
      <w:lvlJc w:val="left"/>
      <w:pPr>
        <w:tabs>
          <w:tab w:val="num" w:pos="840"/>
        </w:tabs>
        <w:ind w:left="840" w:hanging="480"/>
      </w:pPr>
      <w:rPr>
        <w:rFonts w:hint="eastAsia"/>
        <w:color w:val="auto"/>
        <w:sz w:val="32"/>
        <w:szCs w:val="32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96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C815BB0"/>
    <w:multiLevelType w:val="hybridMultilevel"/>
    <w:tmpl w:val="4B961E6C"/>
    <w:lvl w:ilvl="0" w:tplc="B3A8CC9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A021A92">
      <w:start w:val="1"/>
      <w:numFmt w:val="taiwaneseCountingThousand"/>
      <w:lvlText w:val="%2、"/>
      <w:lvlJc w:val="left"/>
      <w:pPr>
        <w:tabs>
          <w:tab w:val="num" w:pos="840"/>
        </w:tabs>
        <w:ind w:left="840" w:hanging="480"/>
      </w:pPr>
      <w:rPr>
        <w:rFonts w:hint="eastAsia"/>
        <w:color w:val="auto"/>
        <w:sz w:val="32"/>
        <w:szCs w:val="32"/>
      </w:rPr>
    </w:lvl>
    <w:lvl w:ilvl="2" w:tplc="EE90BA6E">
      <w:start w:val="1"/>
      <w:numFmt w:val="decimal"/>
      <w:lvlText w:val="%3."/>
      <w:lvlJc w:val="left"/>
      <w:pPr>
        <w:tabs>
          <w:tab w:val="num" w:pos="96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709273B7"/>
    <w:multiLevelType w:val="hybridMultilevel"/>
    <w:tmpl w:val="FF0C136E"/>
    <w:lvl w:ilvl="0" w:tplc="B3A8CC9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A021A92">
      <w:start w:val="1"/>
      <w:numFmt w:val="taiwaneseCountingThousand"/>
      <w:lvlText w:val="%2、"/>
      <w:lvlJc w:val="left"/>
      <w:pPr>
        <w:tabs>
          <w:tab w:val="num" w:pos="840"/>
        </w:tabs>
        <w:ind w:left="840" w:hanging="480"/>
      </w:pPr>
      <w:rPr>
        <w:rFonts w:hint="eastAsia"/>
        <w:color w:val="auto"/>
        <w:sz w:val="32"/>
        <w:szCs w:val="32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96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A46212F"/>
    <w:multiLevelType w:val="hybridMultilevel"/>
    <w:tmpl w:val="7C4E43A8"/>
    <w:lvl w:ilvl="0" w:tplc="B3A8CC9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A021A92">
      <w:start w:val="1"/>
      <w:numFmt w:val="taiwaneseCountingThousand"/>
      <w:lvlText w:val="%2、"/>
      <w:lvlJc w:val="left"/>
      <w:pPr>
        <w:tabs>
          <w:tab w:val="num" w:pos="840"/>
        </w:tabs>
        <w:ind w:left="840" w:hanging="480"/>
      </w:pPr>
      <w:rPr>
        <w:rFonts w:hint="eastAsia"/>
        <w:color w:val="auto"/>
        <w:sz w:val="32"/>
        <w:szCs w:val="32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96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91"/>
    <w:rsid w:val="000006A6"/>
    <w:rsid w:val="00011AA8"/>
    <w:rsid w:val="000122FC"/>
    <w:rsid w:val="000167F5"/>
    <w:rsid w:val="00026DF2"/>
    <w:rsid w:val="00035B0B"/>
    <w:rsid w:val="0004229A"/>
    <w:rsid w:val="00050D15"/>
    <w:rsid w:val="00054652"/>
    <w:rsid w:val="0005597D"/>
    <w:rsid w:val="00065169"/>
    <w:rsid w:val="000744B5"/>
    <w:rsid w:val="00085853"/>
    <w:rsid w:val="00090268"/>
    <w:rsid w:val="00097BC2"/>
    <w:rsid w:val="000B11C3"/>
    <w:rsid w:val="000B1453"/>
    <w:rsid w:val="000B433C"/>
    <w:rsid w:val="000B76CF"/>
    <w:rsid w:val="000C1655"/>
    <w:rsid w:val="000C6380"/>
    <w:rsid w:val="000D5B9C"/>
    <w:rsid w:val="000E158D"/>
    <w:rsid w:val="000F13D7"/>
    <w:rsid w:val="000F5D18"/>
    <w:rsid w:val="000F7289"/>
    <w:rsid w:val="000F7B92"/>
    <w:rsid w:val="00103B12"/>
    <w:rsid w:val="001046FB"/>
    <w:rsid w:val="00104A0E"/>
    <w:rsid w:val="00104D2F"/>
    <w:rsid w:val="00105AFA"/>
    <w:rsid w:val="00116D0C"/>
    <w:rsid w:val="00116F58"/>
    <w:rsid w:val="00123819"/>
    <w:rsid w:val="00123A12"/>
    <w:rsid w:val="001253EC"/>
    <w:rsid w:val="00133725"/>
    <w:rsid w:val="00134863"/>
    <w:rsid w:val="0014016A"/>
    <w:rsid w:val="001439BB"/>
    <w:rsid w:val="00145704"/>
    <w:rsid w:val="00147B7A"/>
    <w:rsid w:val="001521C4"/>
    <w:rsid w:val="001533B2"/>
    <w:rsid w:val="00156A46"/>
    <w:rsid w:val="00156B55"/>
    <w:rsid w:val="00156E3E"/>
    <w:rsid w:val="001705EA"/>
    <w:rsid w:val="00173DFB"/>
    <w:rsid w:val="00174B24"/>
    <w:rsid w:val="00175364"/>
    <w:rsid w:val="001753CF"/>
    <w:rsid w:val="00181ADE"/>
    <w:rsid w:val="001826E6"/>
    <w:rsid w:val="00186359"/>
    <w:rsid w:val="00186F5B"/>
    <w:rsid w:val="00192A98"/>
    <w:rsid w:val="001947EA"/>
    <w:rsid w:val="001976A1"/>
    <w:rsid w:val="001A6329"/>
    <w:rsid w:val="001A6E70"/>
    <w:rsid w:val="001B00F2"/>
    <w:rsid w:val="001B0FC8"/>
    <w:rsid w:val="001D08D5"/>
    <w:rsid w:val="001D5C97"/>
    <w:rsid w:val="001D70F6"/>
    <w:rsid w:val="001E106A"/>
    <w:rsid w:val="001E77AA"/>
    <w:rsid w:val="001F645E"/>
    <w:rsid w:val="001F66A9"/>
    <w:rsid w:val="00203DD1"/>
    <w:rsid w:val="00210D81"/>
    <w:rsid w:val="00212866"/>
    <w:rsid w:val="0021755D"/>
    <w:rsid w:val="0022408C"/>
    <w:rsid w:val="00227D71"/>
    <w:rsid w:val="00231C7D"/>
    <w:rsid w:val="00234213"/>
    <w:rsid w:val="002371D0"/>
    <w:rsid w:val="002401A3"/>
    <w:rsid w:val="00250F38"/>
    <w:rsid w:val="00253909"/>
    <w:rsid w:val="00261E7B"/>
    <w:rsid w:val="002772D1"/>
    <w:rsid w:val="002A002A"/>
    <w:rsid w:val="002A148A"/>
    <w:rsid w:val="002A6AFF"/>
    <w:rsid w:val="002B0C16"/>
    <w:rsid w:val="002B2BB2"/>
    <w:rsid w:val="002B37EF"/>
    <w:rsid w:val="002C2154"/>
    <w:rsid w:val="002C5320"/>
    <w:rsid w:val="002D0082"/>
    <w:rsid w:val="002D09F8"/>
    <w:rsid w:val="002D0B67"/>
    <w:rsid w:val="002E115B"/>
    <w:rsid w:val="002E1C67"/>
    <w:rsid w:val="002E5F8F"/>
    <w:rsid w:val="00300483"/>
    <w:rsid w:val="00300CE8"/>
    <w:rsid w:val="00302676"/>
    <w:rsid w:val="0030343A"/>
    <w:rsid w:val="00303697"/>
    <w:rsid w:val="00311808"/>
    <w:rsid w:val="00312378"/>
    <w:rsid w:val="00325166"/>
    <w:rsid w:val="003329CA"/>
    <w:rsid w:val="00336C05"/>
    <w:rsid w:val="003405C3"/>
    <w:rsid w:val="003419D2"/>
    <w:rsid w:val="00354B72"/>
    <w:rsid w:val="00354E20"/>
    <w:rsid w:val="003627C8"/>
    <w:rsid w:val="0036553C"/>
    <w:rsid w:val="0036799B"/>
    <w:rsid w:val="00381376"/>
    <w:rsid w:val="0038209C"/>
    <w:rsid w:val="00385367"/>
    <w:rsid w:val="00390A50"/>
    <w:rsid w:val="003962B8"/>
    <w:rsid w:val="003B1402"/>
    <w:rsid w:val="003B197E"/>
    <w:rsid w:val="003B61E6"/>
    <w:rsid w:val="003C1677"/>
    <w:rsid w:val="003C4E1B"/>
    <w:rsid w:val="003D345F"/>
    <w:rsid w:val="003D4B4A"/>
    <w:rsid w:val="003D5DF9"/>
    <w:rsid w:val="003E0F64"/>
    <w:rsid w:val="003F2C8F"/>
    <w:rsid w:val="003F67B8"/>
    <w:rsid w:val="00407E02"/>
    <w:rsid w:val="004142B6"/>
    <w:rsid w:val="00440238"/>
    <w:rsid w:val="0046247B"/>
    <w:rsid w:val="004669C6"/>
    <w:rsid w:val="004814F6"/>
    <w:rsid w:val="00487F4E"/>
    <w:rsid w:val="00493589"/>
    <w:rsid w:val="004A25A2"/>
    <w:rsid w:val="004A6A51"/>
    <w:rsid w:val="004B3902"/>
    <w:rsid w:val="004C0AAA"/>
    <w:rsid w:val="004D0368"/>
    <w:rsid w:val="004D24F2"/>
    <w:rsid w:val="004E3948"/>
    <w:rsid w:val="004E6ACB"/>
    <w:rsid w:val="004F3048"/>
    <w:rsid w:val="004F3897"/>
    <w:rsid w:val="004F4CEF"/>
    <w:rsid w:val="005034A3"/>
    <w:rsid w:val="00506D1C"/>
    <w:rsid w:val="005120B4"/>
    <w:rsid w:val="0051308A"/>
    <w:rsid w:val="00514CAE"/>
    <w:rsid w:val="005177B4"/>
    <w:rsid w:val="00517B6E"/>
    <w:rsid w:val="00522748"/>
    <w:rsid w:val="005233CE"/>
    <w:rsid w:val="005238A7"/>
    <w:rsid w:val="005353EF"/>
    <w:rsid w:val="00547AD9"/>
    <w:rsid w:val="00555E96"/>
    <w:rsid w:val="00557959"/>
    <w:rsid w:val="0056031B"/>
    <w:rsid w:val="0056736A"/>
    <w:rsid w:val="00572CE0"/>
    <w:rsid w:val="00580F0B"/>
    <w:rsid w:val="005816D2"/>
    <w:rsid w:val="0058243F"/>
    <w:rsid w:val="00582889"/>
    <w:rsid w:val="00582CA1"/>
    <w:rsid w:val="00584340"/>
    <w:rsid w:val="005843CF"/>
    <w:rsid w:val="00591A66"/>
    <w:rsid w:val="00594F5C"/>
    <w:rsid w:val="005A22F8"/>
    <w:rsid w:val="005B0505"/>
    <w:rsid w:val="005B49C9"/>
    <w:rsid w:val="005B69A8"/>
    <w:rsid w:val="005C21AE"/>
    <w:rsid w:val="005D2721"/>
    <w:rsid w:val="005E286B"/>
    <w:rsid w:val="005E36A3"/>
    <w:rsid w:val="00601C05"/>
    <w:rsid w:val="0060554A"/>
    <w:rsid w:val="0061098F"/>
    <w:rsid w:val="00610EAC"/>
    <w:rsid w:val="0061451F"/>
    <w:rsid w:val="00626B3F"/>
    <w:rsid w:val="00634D4A"/>
    <w:rsid w:val="00635EC3"/>
    <w:rsid w:val="00637483"/>
    <w:rsid w:val="00641CEF"/>
    <w:rsid w:val="00642B34"/>
    <w:rsid w:val="00643BC1"/>
    <w:rsid w:val="00646831"/>
    <w:rsid w:val="00646D9B"/>
    <w:rsid w:val="0065122C"/>
    <w:rsid w:val="00665886"/>
    <w:rsid w:val="00667C17"/>
    <w:rsid w:val="0067046B"/>
    <w:rsid w:val="006719ED"/>
    <w:rsid w:val="00672542"/>
    <w:rsid w:val="006769D7"/>
    <w:rsid w:val="00684BC2"/>
    <w:rsid w:val="00686CBD"/>
    <w:rsid w:val="006878AE"/>
    <w:rsid w:val="006951FF"/>
    <w:rsid w:val="006A0603"/>
    <w:rsid w:val="006B653A"/>
    <w:rsid w:val="006C25C5"/>
    <w:rsid w:val="006C3A60"/>
    <w:rsid w:val="006D2ED4"/>
    <w:rsid w:val="006D338C"/>
    <w:rsid w:val="006E0601"/>
    <w:rsid w:val="006E0B74"/>
    <w:rsid w:val="006F288C"/>
    <w:rsid w:val="006F2F06"/>
    <w:rsid w:val="007061BE"/>
    <w:rsid w:val="00714B03"/>
    <w:rsid w:val="007209C4"/>
    <w:rsid w:val="00723F38"/>
    <w:rsid w:val="00730F34"/>
    <w:rsid w:val="007335BF"/>
    <w:rsid w:val="00735E07"/>
    <w:rsid w:val="00747D95"/>
    <w:rsid w:val="007577D6"/>
    <w:rsid w:val="007673D9"/>
    <w:rsid w:val="00792B40"/>
    <w:rsid w:val="00792F68"/>
    <w:rsid w:val="00794658"/>
    <w:rsid w:val="007A14DD"/>
    <w:rsid w:val="007B0267"/>
    <w:rsid w:val="007B0E3E"/>
    <w:rsid w:val="007B0F8C"/>
    <w:rsid w:val="007B1023"/>
    <w:rsid w:val="007B4070"/>
    <w:rsid w:val="007B5A44"/>
    <w:rsid w:val="007B6682"/>
    <w:rsid w:val="007C2152"/>
    <w:rsid w:val="007D4162"/>
    <w:rsid w:val="007E3C5E"/>
    <w:rsid w:val="007E3DF0"/>
    <w:rsid w:val="007E6383"/>
    <w:rsid w:val="007E6D10"/>
    <w:rsid w:val="007E7F42"/>
    <w:rsid w:val="007F0C40"/>
    <w:rsid w:val="007F1F94"/>
    <w:rsid w:val="007F5743"/>
    <w:rsid w:val="007F6CD1"/>
    <w:rsid w:val="00801227"/>
    <w:rsid w:val="008150CD"/>
    <w:rsid w:val="008168E3"/>
    <w:rsid w:val="00816A33"/>
    <w:rsid w:val="0082235F"/>
    <w:rsid w:val="00822A80"/>
    <w:rsid w:val="008378B4"/>
    <w:rsid w:val="00857695"/>
    <w:rsid w:val="00857953"/>
    <w:rsid w:val="0085797B"/>
    <w:rsid w:val="00864D42"/>
    <w:rsid w:val="00871A7A"/>
    <w:rsid w:val="00871B49"/>
    <w:rsid w:val="00883B39"/>
    <w:rsid w:val="008871DC"/>
    <w:rsid w:val="008A571D"/>
    <w:rsid w:val="008A6A57"/>
    <w:rsid w:val="008B2DE8"/>
    <w:rsid w:val="008C09A1"/>
    <w:rsid w:val="008C2E22"/>
    <w:rsid w:val="008C5331"/>
    <w:rsid w:val="008D37F4"/>
    <w:rsid w:val="008D7DBC"/>
    <w:rsid w:val="008E316F"/>
    <w:rsid w:val="008E53CE"/>
    <w:rsid w:val="00901ACB"/>
    <w:rsid w:val="00911407"/>
    <w:rsid w:val="0091176B"/>
    <w:rsid w:val="0091372B"/>
    <w:rsid w:val="009200A9"/>
    <w:rsid w:val="0092135C"/>
    <w:rsid w:val="00921D17"/>
    <w:rsid w:val="009224B1"/>
    <w:rsid w:val="00926FD2"/>
    <w:rsid w:val="00931A81"/>
    <w:rsid w:val="00931D29"/>
    <w:rsid w:val="00935710"/>
    <w:rsid w:val="00941F4E"/>
    <w:rsid w:val="00947651"/>
    <w:rsid w:val="00967570"/>
    <w:rsid w:val="009A3199"/>
    <w:rsid w:val="009A3BA3"/>
    <w:rsid w:val="009B3374"/>
    <w:rsid w:val="009B5270"/>
    <w:rsid w:val="009C0826"/>
    <w:rsid w:val="009D136B"/>
    <w:rsid w:val="009D2F6F"/>
    <w:rsid w:val="009D31F0"/>
    <w:rsid w:val="009D5AB8"/>
    <w:rsid w:val="009E552B"/>
    <w:rsid w:val="009F2E25"/>
    <w:rsid w:val="009F3D6C"/>
    <w:rsid w:val="009F64C3"/>
    <w:rsid w:val="00A00B08"/>
    <w:rsid w:val="00A05D87"/>
    <w:rsid w:val="00A06026"/>
    <w:rsid w:val="00A12AC5"/>
    <w:rsid w:val="00A17B38"/>
    <w:rsid w:val="00A20BE6"/>
    <w:rsid w:val="00A21169"/>
    <w:rsid w:val="00A21E90"/>
    <w:rsid w:val="00A2457F"/>
    <w:rsid w:val="00A25499"/>
    <w:rsid w:val="00A32BD1"/>
    <w:rsid w:val="00A403D5"/>
    <w:rsid w:val="00A421F6"/>
    <w:rsid w:val="00A43F51"/>
    <w:rsid w:val="00A65B3D"/>
    <w:rsid w:val="00A65B9E"/>
    <w:rsid w:val="00A7250E"/>
    <w:rsid w:val="00A74D46"/>
    <w:rsid w:val="00A7766E"/>
    <w:rsid w:val="00A825FB"/>
    <w:rsid w:val="00A83DBF"/>
    <w:rsid w:val="00A92534"/>
    <w:rsid w:val="00A93AFD"/>
    <w:rsid w:val="00A94058"/>
    <w:rsid w:val="00A94592"/>
    <w:rsid w:val="00A967AD"/>
    <w:rsid w:val="00AA48C0"/>
    <w:rsid w:val="00AA6F6C"/>
    <w:rsid w:val="00AB7B77"/>
    <w:rsid w:val="00AC4D2E"/>
    <w:rsid w:val="00AD1848"/>
    <w:rsid w:val="00AD6D29"/>
    <w:rsid w:val="00AE45D1"/>
    <w:rsid w:val="00AF36A7"/>
    <w:rsid w:val="00B009BD"/>
    <w:rsid w:val="00B17B06"/>
    <w:rsid w:val="00B17D5C"/>
    <w:rsid w:val="00B2287F"/>
    <w:rsid w:val="00B25CE1"/>
    <w:rsid w:val="00B30813"/>
    <w:rsid w:val="00B32B1B"/>
    <w:rsid w:val="00B33D4A"/>
    <w:rsid w:val="00B34C26"/>
    <w:rsid w:val="00B37EA6"/>
    <w:rsid w:val="00B45993"/>
    <w:rsid w:val="00B50034"/>
    <w:rsid w:val="00B528AB"/>
    <w:rsid w:val="00B52922"/>
    <w:rsid w:val="00B53266"/>
    <w:rsid w:val="00B5650B"/>
    <w:rsid w:val="00B56FD2"/>
    <w:rsid w:val="00B577C5"/>
    <w:rsid w:val="00B643EE"/>
    <w:rsid w:val="00B656D6"/>
    <w:rsid w:val="00B66ABB"/>
    <w:rsid w:val="00B75968"/>
    <w:rsid w:val="00B86346"/>
    <w:rsid w:val="00B939E1"/>
    <w:rsid w:val="00B9561E"/>
    <w:rsid w:val="00B957F2"/>
    <w:rsid w:val="00BA307B"/>
    <w:rsid w:val="00BA4314"/>
    <w:rsid w:val="00BB102E"/>
    <w:rsid w:val="00BB1931"/>
    <w:rsid w:val="00BB5468"/>
    <w:rsid w:val="00BB6DC5"/>
    <w:rsid w:val="00BB7FC0"/>
    <w:rsid w:val="00BC0210"/>
    <w:rsid w:val="00BC0336"/>
    <w:rsid w:val="00BC3AE4"/>
    <w:rsid w:val="00BC7A32"/>
    <w:rsid w:val="00BD0787"/>
    <w:rsid w:val="00BD1CC4"/>
    <w:rsid w:val="00BD77F9"/>
    <w:rsid w:val="00BE35B4"/>
    <w:rsid w:val="00BE5990"/>
    <w:rsid w:val="00BF1DB9"/>
    <w:rsid w:val="00BF412B"/>
    <w:rsid w:val="00BF4770"/>
    <w:rsid w:val="00BF6334"/>
    <w:rsid w:val="00C0380D"/>
    <w:rsid w:val="00C12160"/>
    <w:rsid w:val="00C1260A"/>
    <w:rsid w:val="00C241D7"/>
    <w:rsid w:val="00C304D7"/>
    <w:rsid w:val="00C3319B"/>
    <w:rsid w:val="00C370A2"/>
    <w:rsid w:val="00C4223E"/>
    <w:rsid w:val="00C44201"/>
    <w:rsid w:val="00C4507A"/>
    <w:rsid w:val="00C5283B"/>
    <w:rsid w:val="00C537DD"/>
    <w:rsid w:val="00C61747"/>
    <w:rsid w:val="00C619A7"/>
    <w:rsid w:val="00C63848"/>
    <w:rsid w:val="00C6590D"/>
    <w:rsid w:val="00C74645"/>
    <w:rsid w:val="00C84848"/>
    <w:rsid w:val="00C8620B"/>
    <w:rsid w:val="00C90308"/>
    <w:rsid w:val="00C92DC5"/>
    <w:rsid w:val="00C94833"/>
    <w:rsid w:val="00C95009"/>
    <w:rsid w:val="00C962A0"/>
    <w:rsid w:val="00CA4E7B"/>
    <w:rsid w:val="00CB2ED5"/>
    <w:rsid w:val="00CC117A"/>
    <w:rsid w:val="00CC7915"/>
    <w:rsid w:val="00CD0A96"/>
    <w:rsid w:val="00CD3829"/>
    <w:rsid w:val="00CE0D85"/>
    <w:rsid w:val="00CE6293"/>
    <w:rsid w:val="00CE6485"/>
    <w:rsid w:val="00CE753E"/>
    <w:rsid w:val="00CE7F1C"/>
    <w:rsid w:val="00CF212C"/>
    <w:rsid w:val="00CF453C"/>
    <w:rsid w:val="00CF4EAB"/>
    <w:rsid w:val="00CF53A2"/>
    <w:rsid w:val="00CF618E"/>
    <w:rsid w:val="00CF696B"/>
    <w:rsid w:val="00D002F1"/>
    <w:rsid w:val="00D07345"/>
    <w:rsid w:val="00D16788"/>
    <w:rsid w:val="00D202F3"/>
    <w:rsid w:val="00D20E34"/>
    <w:rsid w:val="00D25281"/>
    <w:rsid w:val="00D30941"/>
    <w:rsid w:val="00D37BAC"/>
    <w:rsid w:val="00D5003B"/>
    <w:rsid w:val="00D75943"/>
    <w:rsid w:val="00D807E4"/>
    <w:rsid w:val="00D8141F"/>
    <w:rsid w:val="00D824BF"/>
    <w:rsid w:val="00D83E7D"/>
    <w:rsid w:val="00D9325D"/>
    <w:rsid w:val="00D973EA"/>
    <w:rsid w:val="00DA1B14"/>
    <w:rsid w:val="00DB0E5B"/>
    <w:rsid w:val="00DB6465"/>
    <w:rsid w:val="00DC34B0"/>
    <w:rsid w:val="00DD0DF9"/>
    <w:rsid w:val="00DE11D6"/>
    <w:rsid w:val="00DE1A4C"/>
    <w:rsid w:val="00DE1FAE"/>
    <w:rsid w:val="00DF0D9E"/>
    <w:rsid w:val="00DF1520"/>
    <w:rsid w:val="00DF5B18"/>
    <w:rsid w:val="00E029BF"/>
    <w:rsid w:val="00E11DC1"/>
    <w:rsid w:val="00E14790"/>
    <w:rsid w:val="00E156E1"/>
    <w:rsid w:val="00E203DF"/>
    <w:rsid w:val="00E21BF4"/>
    <w:rsid w:val="00E2298A"/>
    <w:rsid w:val="00E31883"/>
    <w:rsid w:val="00E32821"/>
    <w:rsid w:val="00E336B5"/>
    <w:rsid w:val="00E33784"/>
    <w:rsid w:val="00E35165"/>
    <w:rsid w:val="00E37551"/>
    <w:rsid w:val="00E41A8F"/>
    <w:rsid w:val="00E43C01"/>
    <w:rsid w:val="00E51B94"/>
    <w:rsid w:val="00E56EE0"/>
    <w:rsid w:val="00E73398"/>
    <w:rsid w:val="00E73D14"/>
    <w:rsid w:val="00E741AD"/>
    <w:rsid w:val="00E80044"/>
    <w:rsid w:val="00E80D45"/>
    <w:rsid w:val="00E87D7E"/>
    <w:rsid w:val="00E93328"/>
    <w:rsid w:val="00EA206A"/>
    <w:rsid w:val="00EB1826"/>
    <w:rsid w:val="00EB19DE"/>
    <w:rsid w:val="00EC105A"/>
    <w:rsid w:val="00EC6314"/>
    <w:rsid w:val="00ED01D3"/>
    <w:rsid w:val="00ED4439"/>
    <w:rsid w:val="00F0238B"/>
    <w:rsid w:val="00F02B01"/>
    <w:rsid w:val="00F03495"/>
    <w:rsid w:val="00F053ED"/>
    <w:rsid w:val="00F06C0D"/>
    <w:rsid w:val="00F13843"/>
    <w:rsid w:val="00F16925"/>
    <w:rsid w:val="00F21909"/>
    <w:rsid w:val="00F3707E"/>
    <w:rsid w:val="00F37CCB"/>
    <w:rsid w:val="00F52D4D"/>
    <w:rsid w:val="00F53799"/>
    <w:rsid w:val="00F768CF"/>
    <w:rsid w:val="00F81C1C"/>
    <w:rsid w:val="00F849E0"/>
    <w:rsid w:val="00F84A48"/>
    <w:rsid w:val="00F8602E"/>
    <w:rsid w:val="00F94542"/>
    <w:rsid w:val="00F95395"/>
    <w:rsid w:val="00FA6391"/>
    <w:rsid w:val="00FB1906"/>
    <w:rsid w:val="00FB3EDF"/>
    <w:rsid w:val="00FC52B3"/>
    <w:rsid w:val="00FD053B"/>
    <w:rsid w:val="00FD156E"/>
    <w:rsid w:val="00FD550F"/>
    <w:rsid w:val="00FE0F31"/>
    <w:rsid w:val="00FE27DD"/>
    <w:rsid w:val="00FE6ED4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C6433B-2F5B-4CB2-B8A0-21B5ABE0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AF36A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5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9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19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19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19ED"/>
    <w:rPr>
      <w:sz w:val="20"/>
      <w:szCs w:val="20"/>
    </w:rPr>
  </w:style>
  <w:style w:type="character" w:styleId="a7">
    <w:name w:val="Hyperlink"/>
    <w:basedOn w:val="a0"/>
    <w:uiPriority w:val="99"/>
    <w:unhideWhenUsed/>
    <w:rsid w:val="00921D1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F6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font-txtcont1">
    <w:name w:val="mfont-txtcont1"/>
    <w:basedOn w:val="a0"/>
    <w:rsid w:val="009C0826"/>
    <w:rPr>
      <w:rFonts w:ascii="微軟正黑體" w:eastAsia="微軟正黑體" w:hAnsi="微軟正黑體" w:hint="eastAsia"/>
      <w:color w:val="333333"/>
      <w:sz w:val="24"/>
      <w:szCs w:val="24"/>
    </w:rPr>
  </w:style>
  <w:style w:type="character" w:customStyle="1" w:styleId="ms-rtecustom-1">
    <w:name w:val="ms-rtecustom-文章頭條1"/>
    <w:basedOn w:val="a0"/>
    <w:rsid w:val="00EC105A"/>
    <w:rPr>
      <w:rFonts w:ascii="微軟正黑體" w:eastAsia="微軟正黑體" w:hAnsi="微軟正黑體" w:hint="eastAsia"/>
      <w:b/>
      <w:bCs/>
      <w:color w:val="01778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95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500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9B3374"/>
    <w:rPr>
      <w:i/>
      <w:iCs/>
    </w:rPr>
  </w:style>
  <w:style w:type="paragraph" w:styleId="ac">
    <w:name w:val="List Paragraph"/>
    <w:basedOn w:val="a"/>
    <w:uiPriority w:val="34"/>
    <w:qFormat/>
    <w:rsid w:val="00C304D7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822A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A12AC5"/>
  </w:style>
  <w:style w:type="character" w:customStyle="1" w:styleId="xbe">
    <w:name w:val="_xbe"/>
    <w:basedOn w:val="a0"/>
    <w:rsid w:val="00A12AC5"/>
  </w:style>
  <w:style w:type="character" w:customStyle="1" w:styleId="10">
    <w:name w:val="標題 1 字元"/>
    <w:basedOn w:val="a0"/>
    <w:link w:val="1"/>
    <w:uiPriority w:val="9"/>
    <w:rsid w:val="00AF36A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AF36A7"/>
  </w:style>
  <w:style w:type="character" w:customStyle="1" w:styleId="30">
    <w:name w:val="標題 3 字元"/>
    <w:basedOn w:val="a0"/>
    <w:link w:val="3"/>
    <w:uiPriority w:val="9"/>
    <w:semiHidden/>
    <w:rsid w:val="004A25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d">
    <w:name w:val="FollowedHyperlink"/>
    <w:basedOn w:val="a0"/>
    <w:uiPriority w:val="99"/>
    <w:semiHidden/>
    <w:unhideWhenUsed/>
    <w:rsid w:val="005120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t2017.hpsh.tp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t2017.hpsh.tp.edu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2.inservice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sc.tp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8306C-883A-4CA1-9296-D9496C98A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2015-10-06T06:20:00Z</cp:lastPrinted>
  <dcterms:created xsi:type="dcterms:W3CDTF">2017-09-16T04:53:00Z</dcterms:created>
  <dcterms:modified xsi:type="dcterms:W3CDTF">2017-09-16T04:53:00Z</dcterms:modified>
</cp:coreProperties>
</file>